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D6C" w:rsidRPr="00A31F41" w:rsidRDefault="00537C85" w:rsidP="00FD6E5E">
      <w:pPr>
        <w:adjustRightInd w:val="0"/>
        <w:snapToGrid w:val="0"/>
        <w:spacing w:line="384" w:lineRule="auto"/>
        <w:jc w:val="center"/>
        <w:rPr>
          <w:rFonts w:ascii="Times New Roman" w:hAnsi="Times New Roman" w:cs="Times New Roman"/>
          <w:b/>
          <w:sz w:val="28"/>
        </w:rPr>
      </w:pPr>
      <w:r w:rsidRPr="00A31F41">
        <w:rPr>
          <w:rFonts w:ascii="Times New Roman" w:hAnsi="Times New Roman" w:cs="Times New Roman"/>
          <w:b/>
          <w:sz w:val="28"/>
        </w:rPr>
        <w:t>北京林业大学林学实验教学中心</w:t>
      </w:r>
      <w:r w:rsidR="00FA40C5">
        <w:rPr>
          <w:rFonts w:ascii="Times New Roman" w:hAnsi="Times New Roman" w:cs="Times New Roman" w:hint="eastAsia"/>
          <w:b/>
          <w:sz w:val="28"/>
        </w:rPr>
        <w:t>水浴</w:t>
      </w:r>
      <w:proofErr w:type="gramStart"/>
      <w:r w:rsidR="00FA40C5">
        <w:rPr>
          <w:rFonts w:ascii="Times New Roman" w:hAnsi="Times New Roman" w:cs="Times New Roman" w:hint="eastAsia"/>
          <w:b/>
          <w:sz w:val="28"/>
        </w:rPr>
        <w:t>锅</w:t>
      </w:r>
      <w:r w:rsidR="00E62B03">
        <w:rPr>
          <w:rFonts w:ascii="Times New Roman" w:hAnsi="Times New Roman" w:cs="Times New Roman" w:hint="eastAsia"/>
          <w:b/>
          <w:sz w:val="28"/>
        </w:rPr>
        <w:t>使用</w:t>
      </w:r>
      <w:proofErr w:type="gramEnd"/>
      <w:r w:rsidRPr="00A31F41">
        <w:rPr>
          <w:rFonts w:ascii="Times New Roman" w:hAnsi="Times New Roman" w:cs="Times New Roman"/>
          <w:b/>
          <w:sz w:val="28"/>
        </w:rPr>
        <w:t>安全承诺书</w:t>
      </w:r>
    </w:p>
    <w:p w:rsidR="00537C85" w:rsidRPr="00A31F41" w:rsidRDefault="00E62B03" w:rsidP="00FD6E5E">
      <w:pPr>
        <w:adjustRightInd w:val="0"/>
        <w:snapToGrid w:val="0"/>
        <w:spacing w:line="384" w:lineRule="auto"/>
        <w:ind w:firstLineChars="200" w:firstLine="402"/>
        <w:jc w:val="right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 w:hint="eastAsia"/>
          <w:b/>
          <w:sz w:val="20"/>
        </w:rPr>
        <w:t>仪器</w:t>
      </w:r>
      <w:r w:rsidR="00537C85" w:rsidRPr="00A31F41">
        <w:rPr>
          <w:rFonts w:ascii="Times New Roman" w:hAnsi="Times New Roman" w:cs="Times New Roman"/>
          <w:b/>
          <w:sz w:val="20"/>
        </w:rPr>
        <w:t>负责人：</w:t>
      </w:r>
      <w:r>
        <w:rPr>
          <w:rFonts w:ascii="Times New Roman" w:hAnsi="Times New Roman" w:cs="Times New Roman" w:hint="eastAsia"/>
          <w:b/>
          <w:sz w:val="20"/>
        </w:rPr>
        <w:t>梁小红</w:t>
      </w:r>
      <w:r w:rsidR="00537C85" w:rsidRPr="00A31F41">
        <w:rPr>
          <w:rFonts w:ascii="Times New Roman" w:hAnsi="Times New Roman" w:cs="Times New Roman"/>
          <w:b/>
          <w:sz w:val="20"/>
        </w:rPr>
        <w:t xml:space="preserve">        </w:t>
      </w:r>
      <w:r w:rsidR="00537C85" w:rsidRPr="00A31F41">
        <w:rPr>
          <w:rFonts w:ascii="Times New Roman" w:hAnsi="Times New Roman" w:cs="Times New Roman"/>
          <w:b/>
          <w:sz w:val="16"/>
        </w:rPr>
        <w:t xml:space="preserve">                   </w:t>
      </w:r>
    </w:p>
    <w:tbl>
      <w:tblPr>
        <w:tblStyle w:val="a3"/>
        <w:tblW w:w="8897" w:type="dxa"/>
        <w:jc w:val="center"/>
        <w:tblLook w:val="04A0" w:firstRow="1" w:lastRow="0" w:firstColumn="1" w:lastColumn="0" w:noHBand="0" w:noVBand="1"/>
      </w:tblPr>
      <w:tblGrid>
        <w:gridCol w:w="817"/>
        <w:gridCol w:w="8080"/>
      </w:tblGrid>
      <w:tr w:rsidR="00D90C6A" w:rsidRPr="00A31F41" w:rsidTr="000177B6">
        <w:trPr>
          <w:jc w:val="center"/>
        </w:trPr>
        <w:tc>
          <w:tcPr>
            <w:tcW w:w="817" w:type="dxa"/>
          </w:tcPr>
          <w:p w:rsidR="00D90C6A" w:rsidRPr="00A31F41" w:rsidRDefault="00D90C6A" w:rsidP="00FD6E5E">
            <w:pPr>
              <w:adjustRightInd w:val="0"/>
              <w:snapToGrid w:val="0"/>
              <w:spacing w:line="384" w:lineRule="auto"/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8080" w:type="dxa"/>
          </w:tcPr>
          <w:p w:rsidR="00D90C6A" w:rsidRPr="00A31F41" w:rsidRDefault="00785D4C" w:rsidP="00FD6E5E">
            <w:pPr>
              <w:adjustRightInd w:val="0"/>
              <w:snapToGrid w:val="0"/>
              <w:spacing w:line="384" w:lineRule="auto"/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>我已阅读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《北京林业大学实验室安全管理办法（试行）》、《北京林业大学科研类实验室安全事故防范措施与应急预案》、</w:t>
            </w:r>
            <w:r w:rsidRPr="00A31F41">
              <w:rPr>
                <w:rFonts w:ascii="Times New Roman" w:hAnsi="Times New Roman" w:cs="Times New Roman"/>
                <w:sz w:val="16"/>
              </w:rPr>
              <w:t>《北京林业大学林学实验教学中心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安全守则</w:t>
            </w:r>
            <w:r w:rsidRPr="00A31F41">
              <w:rPr>
                <w:rFonts w:ascii="Times New Roman" w:hAnsi="Times New Roman" w:cs="Times New Roman"/>
                <w:sz w:val="16"/>
              </w:rPr>
              <w:t>》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和《北京林业大学林学实验教学中心学生实验守则》，</w:t>
            </w:r>
            <w:r w:rsidRPr="00A31F41">
              <w:rPr>
                <w:rFonts w:ascii="Times New Roman" w:hAnsi="Times New Roman" w:cs="Times New Roman"/>
                <w:sz w:val="16"/>
              </w:rPr>
              <w:t>参加了实验室安全培训，了解各项安全制度。</w:t>
            </w:r>
          </w:p>
        </w:tc>
      </w:tr>
      <w:tr w:rsidR="00537C85" w:rsidRPr="00A31F41" w:rsidTr="000177B6">
        <w:trPr>
          <w:jc w:val="center"/>
        </w:trPr>
        <w:tc>
          <w:tcPr>
            <w:tcW w:w="817" w:type="dxa"/>
          </w:tcPr>
          <w:p w:rsidR="00537C85" w:rsidRPr="00A31F41" w:rsidRDefault="0072548D" w:rsidP="00FD6E5E">
            <w:pPr>
              <w:adjustRightInd w:val="0"/>
              <w:snapToGrid w:val="0"/>
              <w:spacing w:line="384" w:lineRule="auto"/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8080" w:type="dxa"/>
          </w:tcPr>
          <w:p w:rsidR="00537C85" w:rsidRPr="00A31F41" w:rsidRDefault="00D924FA" w:rsidP="00FD6E5E">
            <w:pPr>
              <w:adjustRightInd w:val="0"/>
              <w:snapToGrid w:val="0"/>
              <w:spacing w:line="384" w:lineRule="auto"/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>我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已取得北京林业大学实验室安全知识考试合格证书</w:t>
            </w:r>
            <w:r w:rsidRPr="00A31F41">
              <w:rPr>
                <w:rFonts w:ascii="Times New Roman" w:hAnsi="Times New Roman" w:cs="Times New Roman"/>
                <w:sz w:val="16"/>
              </w:rPr>
              <w:t>。</w:t>
            </w:r>
          </w:p>
        </w:tc>
      </w:tr>
      <w:tr w:rsidR="0072548D" w:rsidRPr="00A31F41" w:rsidTr="000177B6">
        <w:trPr>
          <w:jc w:val="center"/>
        </w:trPr>
        <w:tc>
          <w:tcPr>
            <w:tcW w:w="817" w:type="dxa"/>
            <w:vMerge w:val="restart"/>
          </w:tcPr>
          <w:p w:rsidR="0072548D" w:rsidRPr="00A31F41" w:rsidRDefault="0072548D" w:rsidP="00FD6E5E">
            <w:pPr>
              <w:adjustRightInd w:val="0"/>
              <w:snapToGrid w:val="0"/>
              <w:spacing w:line="384" w:lineRule="auto"/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8080" w:type="dxa"/>
          </w:tcPr>
          <w:p w:rsidR="0072548D" w:rsidRPr="00A31F41" w:rsidRDefault="0072548D" w:rsidP="00FD6E5E">
            <w:pPr>
              <w:adjustRightInd w:val="0"/>
              <w:snapToGrid w:val="0"/>
              <w:spacing w:line="384" w:lineRule="auto"/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>我已接受所在实验室</w:t>
            </w:r>
            <w:r w:rsidR="008F683E" w:rsidRPr="00A31F41">
              <w:rPr>
                <w:rFonts w:ascii="Times New Roman" w:hAnsi="Times New Roman" w:cs="Times New Roman" w:hint="eastAsia"/>
                <w:sz w:val="16"/>
              </w:rPr>
              <w:t>负责人</w:t>
            </w:r>
            <w:r w:rsidR="00DB7705">
              <w:rPr>
                <w:rFonts w:ascii="Times New Roman" w:hAnsi="Times New Roman" w:cs="Times New Roman" w:hint="eastAsia"/>
                <w:sz w:val="16"/>
              </w:rPr>
              <w:t>及仪器负责人</w:t>
            </w:r>
            <w:r w:rsidRPr="00A31F41">
              <w:rPr>
                <w:rFonts w:ascii="Times New Roman" w:hAnsi="Times New Roman" w:cs="Times New Roman"/>
                <w:sz w:val="16"/>
              </w:rPr>
              <w:t>对我进行的有关安全教育培训，我了解</w:t>
            </w:r>
            <w:r w:rsidR="00DB7705">
              <w:rPr>
                <w:rFonts w:ascii="Times New Roman" w:hAnsi="Times New Roman" w:cs="Times New Roman" w:hint="eastAsia"/>
                <w:sz w:val="16"/>
              </w:rPr>
              <w:t>使用仪器</w:t>
            </w:r>
            <w:r w:rsidRPr="00A31F41">
              <w:rPr>
                <w:rFonts w:ascii="Times New Roman" w:hAnsi="Times New Roman" w:cs="Times New Roman"/>
                <w:sz w:val="16"/>
              </w:rPr>
              <w:t>的特点如下：</w:t>
            </w:r>
          </w:p>
        </w:tc>
      </w:tr>
      <w:tr w:rsidR="00122F85" w:rsidRPr="00A31F41" w:rsidTr="000177B6">
        <w:trPr>
          <w:jc w:val="center"/>
        </w:trPr>
        <w:tc>
          <w:tcPr>
            <w:tcW w:w="817" w:type="dxa"/>
            <w:vMerge/>
          </w:tcPr>
          <w:p w:rsidR="00122F85" w:rsidRPr="00A31F41" w:rsidRDefault="00122F85" w:rsidP="00FD6E5E">
            <w:pPr>
              <w:adjustRightInd w:val="0"/>
              <w:snapToGrid w:val="0"/>
              <w:spacing w:line="384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80" w:type="dxa"/>
          </w:tcPr>
          <w:p w:rsidR="00736514" w:rsidRPr="002045E2" w:rsidRDefault="00736514" w:rsidP="00FD6E5E">
            <w:pPr>
              <w:adjustRightInd w:val="0"/>
              <w:snapToGrid w:val="0"/>
              <w:spacing w:line="384" w:lineRule="auto"/>
              <w:rPr>
                <w:rFonts w:ascii="Times New Roman" w:hAnsi="Times New Roman" w:cs="Times New Roman"/>
                <w:b/>
                <w:sz w:val="16"/>
              </w:rPr>
            </w:pPr>
            <w:r w:rsidRPr="002045E2">
              <w:rPr>
                <w:rFonts w:ascii="Times New Roman" w:hAnsi="Times New Roman" w:cs="Times New Roman" w:hint="eastAsia"/>
                <w:b/>
                <w:sz w:val="16"/>
              </w:rPr>
              <w:t xml:space="preserve">a. </w:t>
            </w:r>
            <w:r w:rsidRPr="002045E2">
              <w:rPr>
                <w:rFonts w:ascii="Times New Roman" w:hAnsi="Times New Roman" w:cs="Times New Roman" w:hint="eastAsia"/>
                <w:b/>
                <w:sz w:val="16"/>
              </w:rPr>
              <w:t>操作注意事项：</w:t>
            </w:r>
          </w:p>
          <w:p w:rsidR="00B53FDB" w:rsidRPr="00B53FDB" w:rsidRDefault="00B53FDB" w:rsidP="00FD6E5E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B53FDB">
              <w:rPr>
                <w:rFonts w:ascii="Times New Roman" w:hAnsi="Times New Roman" w:cs="Times New Roman"/>
                <w:sz w:val="16"/>
              </w:rPr>
              <w:t>使用水浴锅时必须先加适量的</w:t>
            </w:r>
            <w:r w:rsidRPr="00B53FDB">
              <w:rPr>
                <w:rFonts w:ascii="Times New Roman" w:hAnsi="Times New Roman" w:cs="Times New Roman" w:hint="eastAsia"/>
                <w:sz w:val="16"/>
              </w:rPr>
              <w:t>蒸馏水，水位应占据整个内胆的</w:t>
            </w:r>
            <w:r w:rsidRPr="00B53FDB">
              <w:rPr>
                <w:rFonts w:ascii="Times New Roman" w:hAnsi="Times New Roman" w:cs="Times New Roman" w:hint="eastAsia"/>
                <w:sz w:val="16"/>
              </w:rPr>
              <w:t>1/2</w:t>
            </w:r>
            <w:r w:rsidRPr="00B53FDB">
              <w:rPr>
                <w:rFonts w:ascii="Times New Roman" w:hAnsi="Times New Roman" w:cs="Times New Roman" w:hint="eastAsia"/>
                <w:sz w:val="16"/>
              </w:rPr>
              <w:t>至</w:t>
            </w:r>
            <w:r w:rsidRPr="00B53FDB">
              <w:rPr>
                <w:rFonts w:ascii="Times New Roman" w:hAnsi="Times New Roman" w:cs="Times New Roman" w:hint="eastAsia"/>
                <w:sz w:val="16"/>
              </w:rPr>
              <w:t>2/3</w:t>
            </w:r>
            <w:r w:rsidRPr="00B53FDB">
              <w:rPr>
                <w:rFonts w:ascii="Times New Roman" w:hAnsi="Times New Roman" w:cs="Times New Roman" w:hint="eastAsia"/>
                <w:sz w:val="16"/>
              </w:rPr>
              <w:t>。</w:t>
            </w:r>
          </w:p>
          <w:p w:rsidR="00215995" w:rsidRDefault="00FD6E5E" w:rsidP="00FD6E5E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B53FDB">
              <w:rPr>
                <w:rFonts w:ascii="Times New Roman" w:hAnsi="Times New Roman" w:cs="Times New Roman"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BFB418" wp14:editId="266CBAFC">
                      <wp:simplePos x="0" y="0"/>
                      <wp:positionH relativeFrom="column">
                        <wp:posOffset>3899535</wp:posOffset>
                      </wp:positionH>
                      <wp:positionV relativeFrom="paragraph">
                        <wp:posOffset>57150</wp:posOffset>
                      </wp:positionV>
                      <wp:extent cx="158750" cy="69850"/>
                      <wp:effectExtent l="0" t="0" r="12700" b="25400"/>
                      <wp:wrapNone/>
                      <wp:docPr id="10" name="左箭头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69850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左箭头 10" o:spid="_x0000_s1026" type="#_x0000_t66" style="position:absolute;left:0;text-align:left;margin-left:307.05pt;margin-top:4.5pt;width:12.5pt;height: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" adj="4752" fillcolor="#4f81bd [3204]" strokecolor="#243f60 [1604]" strokeweight="2pt"/>
                  </w:pict>
                </mc:Fallback>
              </mc:AlternateContent>
            </w:r>
            <w:r w:rsidR="000141F5" w:rsidRPr="00B53FDB">
              <w:rPr>
                <w:rFonts w:ascii="Times New Roman" w:hAnsi="Times New Roman" w:cs="Times New Roman"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4E2D37" wp14:editId="36295E63">
                      <wp:simplePos x="0" y="0"/>
                      <wp:positionH relativeFrom="column">
                        <wp:posOffset>4388485</wp:posOffset>
                      </wp:positionH>
                      <wp:positionV relativeFrom="paragraph">
                        <wp:posOffset>31750</wp:posOffset>
                      </wp:positionV>
                      <wp:extent cx="45719" cy="146050"/>
                      <wp:effectExtent l="19050" t="0" r="31115" b="44450"/>
                      <wp:wrapNone/>
                      <wp:docPr id="9" name="下箭头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460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下箭头 9" o:spid="_x0000_s1026" type="#_x0000_t67" style="position:absolute;left:0;text-align:left;margin-left:345.55pt;margin-top:2.5pt;width:3.6pt;height:11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" adj="18219" fillcolor="#4f81bd [3204]" strokecolor="#243f60 [1604]" strokeweight="2pt"/>
                  </w:pict>
                </mc:Fallback>
              </mc:AlternateContent>
            </w:r>
            <w:r w:rsidR="000141F5" w:rsidRPr="00B53FDB">
              <w:rPr>
                <w:rFonts w:ascii="Times New Roman" w:hAnsi="Times New Roman" w:cs="Times New Roman"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16D9C6" wp14:editId="43AD6AA7">
                      <wp:simplePos x="0" y="0"/>
                      <wp:positionH relativeFrom="column">
                        <wp:posOffset>4185285</wp:posOffset>
                      </wp:positionH>
                      <wp:positionV relativeFrom="paragraph">
                        <wp:posOffset>31750</wp:posOffset>
                      </wp:positionV>
                      <wp:extent cx="45085" cy="146050"/>
                      <wp:effectExtent l="19050" t="19050" r="31115" b="25400"/>
                      <wp:wrapNone/>
                      <wp:docPr id="8" name="上箭头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4605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上箭头 8" o:spid="_x0000_s1026" type="#_x0000_t68" style="position:absolute;left:0;text-align:left;margin-left:329.55pt;margin-top:2.5pt;width:3.55pt;height:1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" adj="3334" fillcolor="#4f81bd [3204]" strokecolor="#243f60 [1604]" strokeweight="2pt"/>
                  </w:pict>
                </mc:Fallback>
              </mc:AlternateContent>
            </w:r>
            <w:r w:rsidR="00B53FDB" w:rsidRPr="00B53FDB">
              <w:rPr>
                <w:rFonts w:ascii="Times New Roman" w:hAnsi="Times New Roman" w:cs="Times New Roman" w:hint="eastAsia"/>
                <w:sz w:val="16"/>
              </w:rPr>
              <w:t>开启电源开关接通电源，调节调温控制按钮至设定温度。按一下</w:t>
            </w:r>
            <w:r w:rsidR="00B53FDB" w:rsidRPr="00B53FDB">
              <w:rPr>
                <w:rFonts w:ascii="Times New Roman" w:hAnsi="Times New Roman" w:cs="Times New Roman" w:hint="eastAsia"/>
                <w:sz w:val="16"/>
              </w:rPr>
              <w:t xml:space="preserve">SET </w:t>
            </w:r>
            <w:r w:rsidR="00B53FDB" w:rsidRPr="00B53FDB">
              <w:rPr>
                <w:rFonts w:ascii="Times New Roman" w:hAnsi="Times New Roman" w:cs="Times New Roman" w:hint="eastAsia"/>
                <w:sz w:val="16"/>
              </w:rPr>
              <w:t>键，然后按</w:t>
            </w:r>
            <w:r w:rsidR="00B53FDB" w:rsidRPr="00B53FDB">
              <w:rPr>
                <w:rFonts w:ascii="Times New Roman" w:hAnsi="Times New Roman" w:cs="Times New Roman" w:hint="eastAsia"/>
                <w:sz w:val="16"/>
              </w:rPr>
              <w:t xml:space="preserve">     </w:t>
            </w:r>
            <w:r w:rsidR="00B53FDB" w:rsidRPr="00B53FDB">
              <w:rPr>
                <w:rFonts w:ascii="Times New Roman" w:hAnsi="Times New Roman" w:cs="Times New Roman" w:hint="eastAsia"/>
                <w:sz w:val="16"/>
              </w:rPr>
              <w:t>、</w:t>
            </w:r>
            <w:r w:rsidR="00B53FDB" w:rsidRPr="00B53FDB">
              <w:rPr>
                <w:rFonts w:ascii="Times New Roman" w:hAnsi="Times New Roman" w:cs="Times New Roman" w:hint="eastAsia"/>
                <w:sz w:val="16"/>
              </w:rPr>
              <w:t xml:space="preserve">  </w:t>
            </w:r>
            <w:r w:rsidR="00B53FDB" w:rsidRPr="00B53FDB">
              <w:rPr>
                <w:rFonts w:ascii="Times New Roman" w:hAnsi="Times New Roman" w:cs="Times New Roman" w:hint="eastAsia"/>
                <w:sz w:val="16"/>
              </w:rPr>
              <w:t>、</w:t>
            </w:r>
            <w:r w:rsidR="00B53FDB" w:rsidRPr="00B53FDB">
              <w:rPr>
                <w:rFonts w:ascii="Times New Roman" w:hAnsi="Times New Roman" w:cs="Times New Roman" w:hint="eastAsia"/>
                <w:sz w:val="16"/>
              </w:rPr>
              <w:t xml:space="preserve">  </w:t>
            </w:r>
            <w:r w:rsidR="00B53FDB" w:rsidRPr="00B53FDB">
              <w:rPr>
                <w:rFonts w:ascii="Times New Roman" w:hAnsi="Times New Roman" w:cs="Times New Roman" w:hint="eastAsia"/>
                <w:sz w:val="16"/>
              </w:rPr>
              <w:t>键设定需要的温度，再按下</w:t>
            </w:r>
            <w:r w:rsidR="00B53FDB" w:rsidRPr="00B53FDB">
              <w:rPr>
                <w:rFonts w:ascii="Times New Roman" w:hAnsi="Times New Roman" w:cs="Times New Roman" w:hint="eastAsia"/>
                <w:sz w:val="16"/>
              </w:rPr>
              <w:t>SET</w:t>
            </w:r>
            <w:r w:rsidR="00B53FDB" w:rsidRPr="00B53FDB">
              <w:rPr>
                <w:rFonts w:ascii="Times New Roman" w:hAnsi="Times New Roman" w:cs="Times New Roman" w:hint="eastAsia"/>
                <w:sz w:val="16"/>
              </w:rPr>
              <w:t>键。</w:t>
            </w:r>
            <w:r w:rsidR="000141F5">
              <w:rPr>
                <w:rFonts w:ascii="Times New Roman" w:hAnsi="Times New Roman" w:cs="Times New Roman" w:hint="eastAsia"/>
                <w:sz w:val="16"/>
              </w:rPr>
              <w:t>因升温的不确定性，不建议使用定时功能。</w:t>
            </w:r>
          </w:p>
          <w:p w:rsidR="00B53FDB" w:rsidRDefault="00B53FDB" w:rsidP="00FD6E5E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B53FDB">
              <w:rPr>
                <w:rFonts w:ascii="Times New Roman" w:hAnsi="Times New Roman" w:cs="Times New Roman"/>
                <w:sz w:val="16"/>
              </w:rPr>
              <w:t>使用过程中加热管绝不能露出水面</w:t>
            </w:r>
            <w:r>
              <w:rPr>
                <w:rFonts w:ascii="Times New Roman" w:hAnsi="Times New Roman" w:cs="Times New Roman" w:hint="eastAsia"/>
                <w:sz w:val="16"/>
              </w:rPr>
              <w:t>，</w:t>
            </w:r>
            <w:r w:rsidRPr="00B53FDB">
              <w:rPr>
                <w:rFonts w:ascii="Times New Roman" w:hAnsi="Times New Roman" w:cs="Times New Roman"/>
                <w:sz w:val="16"/>
              </w:rPr>
              <w:t>否则加热管将会烧毁甚至爆裂或焊锡融化漏水、触电等。</w:t>
            </w:r>
            <w:r w:rsidR="002240B9" w:rsidRPr="002240B9">
              <w:rPr>
                <w:rFonts w:ascii="Times New Roman" w:hAnsi="Times New Roman" w:cs="Times New Roman" w:hint="eastAsia"/>
                <w:sz w:val="16"/>
              </w:rPr>
              <w:t>使用时应随时注意水箱是否有渗漏现象</w:t>
            </w:r>
            <w:r w:rsidR="002240B9">
              <w:rPr>
                <w:rFonts w:ascii="Times New Roman" w:hAnsi="Times New Roman" w:cs="Times New Roman" w:hint="eastAsia"/>
                <w:sz w:val="16"/>
              </w:rPr>
              <w:t>。</w:t>
            </w:r>
          </w:p>
          <w:p w:rsidR="00B53FDB" w:rsidRDefault="00B53FDB" w:rsidP="00FD6E5E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内胆</w:t>
            </w:r>
            <w:r w:rsidRPr="00B53FDB">
              <w:rPr>
                <w:rFonts w:ascii="Times New Roman" w:hAnsi="Times New Roman" w:cs="Times New Roman" w:hint="eastAsia"/>
                <w:sz w:val="16"/>
              </w:rPr>
              <w:t>用水尽量用纯净水，</w:t>
            </w:r>
            <w:r>
              <w:rPr>
                <w:rFonts w:ascii="Times New Roman" w:hAnsi="Times New Roman" w:cs="Times New Roman" w:hint="eastAsia"/>
                <w:sz w:val="16"/>
              </w:rPr>
              <w:t>也</w:t>
            </w:r>
            <w:r w:rsidRPr="00B53FDB">
              <w:rPr>
                <w:rFonts w:ascii="Times New Roman" w:hAnsi="Times New Roman" w:cs="Times New Roman"/>
                <w:sz w:val="16"/>
              </w:rPr>
              <w:t>可按需要的温度加入热水</w:t>
            </w:r>
            <w:r>
              <w:rPr>
                <w:rFonts w:ascii="Times New Roman" w:hAnsi="Times New Roman" w:cs="Times New Roman" w:hint="eastAsia"/>
                <w:sz w:val="16"/>
              </w:rPr>
              <w:t>，</w:t>
            </w:r>
            <w:r w:rsidRPr="00B53FDB">
              <w:rPr>
                <w:rFonts w:ascii="Times New Roman" w:hAnsi="Times New Roman" w:cs="Times New Roman"/>
                <w:sz w:val="16"/>
              </w:rPr>
              <w:t>以缩短水浴锅加热时间。</w:t>
            </w:r>
            <w:r w:rsidRPr="00B53FDB">
              <w:rPr>
                <w:rFonts w:ascii="Times New Roman" w:hAnsi="Times New Roman" w:cs="Times New Roman" w:hint="eastAsia"/>
                <w:sz w:val="16"/>
              </w:rPr>
              <w:t>如需作</w:t>
            </w:r>
            <w:r w:rsidRPr="00B53FDB">
              <w:rPr>
                <w:rFonts w:ascii="Times New Roman" w:hAnsi="Times New Roman" w:cs="Times New Roman"/>
                <w:sz w:val="16"/>
              </w:rPr>
              <w:t>100</w:t>
            </w:r>
            <w:r w:rsidRPr="00B53FDB">
              <w:rPr>
                <w:rFonts w:ascii="Times New Roman" w:hAnsi="Times New Roman" w:cs="Times New Roman" w:hint="eastAsia"/>
                <w:sz w:val="16"/>
              </w:rPr>
              <w:t>℃沸水蒸馏使用时，加水不能过多，以免沸腾时溢出。</w:t>
            </w:r>
          </w:p>
          <w:p w:rsidR="002240B9" w:rsidRDefault="002240B9" w:rsidP="00FD6E5E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2240B9">
              <w:rPr>
                <w:rFonts w:ascii="Times New Roman" w:hAnsi="Times New Roman" w:cs="Times New Roman" w:hint="eastAsia"/>
                <w:sz w:val="16"/>
              </w:rPr>
              <w:t>在水浴</w:t>
            </w:r>
            <w:proofErr w:type="gramStart"/>
            <w:r w:rsidRPr="002240B9">
              <w:rPr>
                <w:rFonts w:ascii="Times New Roman" w:hAnsi="Times New Roman" w:cs="Times New Roman" w:hint="eastAsia"/>
                <w:sz w:val="16"/>
              </w:rPr>
              <w:t>锅使用</w:t>
            </w:r>
            <w:proofErr w:type="gramEnd"/>
            <w:r w:rsidRPr="002240B9">
              <w:rPr>
                <w:rFonts w:ascii="Times New Roman" w:hAnsi="Times New Roman" w:cs="Times New Roman" w:hint="eastAsia"/>
                <w:sz w:val="16"/>
              </w:rPr>
              <w:t>完毕后，将内部的水放光，用干净抹布将内胆擦干净，保持清洁，</w:t>
            </w:r>
            <w:r w:rsidRPr="00B53FDB">
              <w:rPr>
                <w:rFonts w:ascii="Times New Roman" w:hAnsi="Times New Roman" w:cs="Times New Roman" w:hint="eastAsia"/>
                <w:sz w:val="16"/>
              </w:rPr>
              <w:t>内部清理完毕后盖好上盖，放好套圈</w:t>
            </w:r>
            <w:r>
              <w:rPr>
                <w:rFonts w:ascii="Times New Roman" w:hAnsi="Times New Roman" w:cs="Times New Roman" w:hint="eastAsia"/>
                <w:sz w:val="16"/>
              </w:rPr>
              <w:t>。</w:t>
            </w:r>
            <w:r w:rsidRPr="00B53FDB">
              <w:rPr>
                <w:rFonts w:ascii="Times New Roman" w:hAnsi="Times New Roman" w:cs="Times New Roman" w:hint="eastAsia"/>
                <w:sz w:val="16"/>
              </w:rPr>
              <w:t>使用过程中应做到</w:t>
            </w:r>
            <w:proofErr w:type="gramStart"/>
            <w:r w:rsidRPr="00B53FDB">
              <w:rPr>
                <w:rFonts w:ascii="Times New Roman" w:hAnsi="Times New Roman" w:cs="Times New Roman" w:hint="eastAsia"/>
                <w:sz w:val="16"/>
              </w:rPr>
              <w:t>毎</w:t>
            </w:r>
            <w:proofErr w:type="gramEnd"/>
            <w:r w:rsidRPr="00B53FDB">
              <w:rPr>
                <w:rFonts w:ascii="Times New Roman" w:hAnsi="Times New Roman" w:cs="Times New Roman" w:hint="eastAsia"/>
                <w:sz w:val="16"/>
              </w:rPr>
              <w:t>三天清理一次内胆</w:t>
            </w:r>
            <w:r>
              <w:rPr>
                <w:rFonts w:ascii="Times New Roman" w:hAnsi="Times New Roman" w:cs="Times New Roman" w:hint="eastAsia"/>
                <w:sz w:val="16"/>
              </w:rPr>
              <w:t>，</w:t>
            </w:r>
            <w:r w:rsidRPr="002240B9">
              <w:rPr>
                <w:rFonts w:ascii="Times New Roman" w:hAnsi="Times New Roman" w:cs="Times New Roman" w:hint="eastAsia"/>
                <w:sz w:val="16"/>
              </w:rPr>
              <w:t>以利于延长使用寿命。</w:t>
            </w:r>
          </w:p>
          <w:p w:rsidR="002240B9" w:rsidRPr="002240B9" w:rsidRDefault="002240B9" w:rsidP="00FD6E5E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2240B9">
              <w:rPr>
                <w:rFonts w:ascii="Times New Roman" w:hAnsi="Times New Roman" w:cs="Times New Roman" w:hint="eastAsia"/>
                <w:sz w:val="16"/>
              </w:rPr>
              <w:t>本产品为</w:t>
            </w:r>
            <w:r w:rsidRPr="002240B9">
              <w:rPr>
                <w:rFonts w:ascii="Times New Roman" w:hAnsi="Times New Roman" w:cs="Times New Roman" w:hint="eastAsia"/>
                <w:sz w:val="16"/>
              </w:rPr>
              <w:t>304</w:t>
            </w:r>
            <w:r w:rsidRPr="002240B9">
              <w:rPr>
                <w:rFonts w:ascii="Times New Roman" w:hAnsi="Times New Roman" w:cs="Times New Roman" w:hint="eastAsia"/>
                <w:sz w:val="16"/>
              </w:rPr>
              <w:t>不锈钢内胆，不耐酸碱，请注意防腐蚀</w:t>
            </w:r>
            <w:r>
              <w:rPr>
                <w:rFonts w:ascii="Times New Roman" w:hAnsi="Times New Roman" w:cs="Times New Roman" w:hint="eastAsia"/>
                <w:sz w:val="16"/>
              </w:rPr>
              <w:t>，不要水浴具有腐蚀性的样本</w:t>
            </w:r>
            <w:r w:rsidRPr="002240B9">
              <w:rPr>
                <w:rFonts w:ascii="Times New Roman" w:hAnsi="Times New Roman" w:cs="Times New Roman" w:hint="eastAsia"/>
                <w:sz w:val="16"/>
              </w:rPr>
              <w:t>。</w:t>
            </w:r>
          </w:p>
          <w:p w:rsidR="002240B9" w:rsidRPr="002240B9" w:rsidRDefault="002240B9" w:rsidP="00FD6E5E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B53FDB">
              <w:rPr>
                <w:rFonts w:ascii="Times New Roman" w:hAnsi="Times New Roman" w:cs="Times New Roman" w:hint="eastAsia"/>
                <w:sz w:val="16"/>
              </w:rPr>
              <w:t>水浴锅在使用时应有专人看护，预防烧干发生火灾</w:t>
            </w:r>
            <w:r>
              <w:rPr>
                <w:rFonts w:ascii="Times New Roman" w:hAnsi="Times New Roman" w:cs="Times New Roman" w:hint="eastAsia"/>
                <w:sz w:val="16"/>
              </w:rPr>
              <w:t>。</w:t>
            </w:r>
          </w:p>
          <w:p w:rsidR="0055048E" w:rsidRPr="002240B9" w:rsidRDefault="002240B9" w:rsidP="00FD6E5E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2240B9">
              <w:rPr>
                <w:rFonts w:ascii="Times New Roman" w:hAnsi="Times New Roman" w:cs="Times New Roman" w:hint="eastAsia"/>
                <w:sz w:val="16"/>
              </w:rPr>
              <w:t>使用过程中如发生报警，请先检查设定温度是否偏离正常范围，如未偏离，应马上停止使用，并与设备管理员联系。</w:t>
            </w:r>
          </w:p>
        </w:tc>
      </w:tr>
      <w:tr w:rsidR="0072548D" w:rsidRPr="00A31F41" w:rsidTr="000177B6">
        <w:trPr>
          <w:jc w:val="center"/>
        </w:trPr>
        <w:tc>
          <w:tcPr>
            <w:tcW w:w="817" w:type="dxa"/>
            <w:vMerge/>
          </w:tcPr>
          <w:p w:rsidR="0072548D" w:rsidRPr="00A31F41" w:rsidRDefault="0072548D" w:rsidP="00FD6E5E">
            <w:pPr>
              <w:adjustRightInd w:val="0"/>
              <w:snapToGrid w:val="0"/>
              <w:spacing w:line="384" w:lineRule="auto"/>
              <w:rPr>
                <w:rFonts w:ascii="Times New Roman" w:hAnsi="Times New Roman" w:cs="Times New Roman"/>
                <w:sz w:val="16"/>
                <w:u w:val="single"/>
              </w:rPr>
            </w:pPr>
          </w:p>
        </w:tc>
        <w:tc>
          <w:tcPr>
            <w:tcW w:w="8080" w:type="dxa"/>
          </w:tcPr>
          <w:p w:rsidR="0072548D" w:rsidRPr="002045E2" w:rsidRDefault="00E44D0D" w:rsidP="00FD6E5E">
            <w:pPr>
              <w:adjustRightInd w:val="0"/>
              <w:snapToGrid w:val="0"/>
              <w:spacing w:line="384" w:lineRule="auto"/>
              <w:rPr>
                <w:rFonts w:ascii="Times New Roman" w:hAnsi="Times New Roman" w:cs="Times New Roman"/>
                <w:b/>
                <w:sz w:val="16"/>
              </w:rPr>
            </w:pPr>
            <w:r w:rsidRPr="002045E2">
              <w:rPr>
                <w:rFonts w:ascii="Times New Roman" w:hAnsi="Times New Roman" w:cs="Times New Roman" w:hint="eastAsia"/>
                <w:b/>
                <w:sz w:val="16"/>
              </w:rPr>
              <w:t>b</w:t>
            </w:r>
            <w:r w:rsidR="0072548D" w:rsidRPr="002045E2">
              <w:rPr>
                <w:rFonts w:ascii="Times New Roman" w:hAnsi="Times New Roman" w:cs="Times New Roman"/>
                <w:b/>
                <w:sz w:val="16"/>
              </w:rPr>
              <w:t xml:space="preserve">. </w:t>
            </w:r>
            <w:r w:rsidR="0072548D" w:rsidRPr="002045E2">
              <w:rPr>
                <w:rFonts w:ascii="Times New Roman" w:hAnsi="Times New Roman" w:cs="Times New Roman"/>
                <w:b/>
                <w:sz w:val="16"/>
              </w:rPr>
              <w:t>实验中存在的风险：</w:t>
            </w:r>
          </w:p>
          <w:p w:rsidR="0090266D" w:rsidRPr="00A31F41" w:rsidRDefault="00B543A8" w:rsidP="00FD6E5E">
            <w:pPr>
              <w:pStyle w:val="a4"/>
              <w:numPr>
                <w:ilvl w:val="0"/>
                <w:numId w:val="5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E0725E">
              <w:rPr>
                <w:rFonts w:ascii="Times New Roman" w:hAnsi="Times New Roman" w:cs="Times New Roman" w:hint="eastAsia"/>
                <w:sz w:val="16"/>
              </w:rPr>
              <w:t>电热管爆损</w:t>
            </w:r>
          </w:p>
          <w:p w:rsidR="0072548D" w:rsidRDefault="00A66F50" w:rsidP="00FD6E5E">
            <w:pPr>
              <w:pStyle w:val="a4"/>
              <w:numPr>
                <w:ilvl w:val="0"/>
                <w:numId w:val="5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火灾</w:t>
            </w:r>
          </w:p>
          <w:p w:rsidR="00537FD5" w:rsidRDefault="00ED53A4" w:rsidP="00FD6E5E">
            <w:pPr>
              <w:pStyle w:val="a4"/>
              <w:numPr>
                <w:ilvl w:val="0"/>
                <w:numId w:val="5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 w:hint="eastAsia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漏电</w:t>
            </w:r>
          </w:p>
          <w:p w:rsidR="00FD6E5E" w:rsidRPr="006A6C47" w:rsidRDefault="00FD6E5E" w:rsidP="00FD6E5E">
            <w:pPr>
              <w:pStyle w:val="a4"/>
              <w:numPr>
                <w:ilvl w:val="0"/>
                <w:numId w:val="5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烫伤</w:t>
            </w:r>
          </w:p>
        </w:tc>
      </w:tr>
      <w:tr w:rsidR="0072548D" w:rsidRPr="00A31F41" w:rsidTr="000177B6">
        <w:trPr>
          <w:jc w:val="center"/>
        </w:trPr>
        <w:tc>
          <w:tcPr>
            <w:tcW w:w="817" w:type="dxa"/>
            <w:vMerge/>
          </w:tcPr>
          <w:p w:rsidR="0072548D" w:rsidRPr="00A31F41" w:rsidRDefault="0072548D" w:rsidP="00FD6E5E">
            <w:pPr>
              <w:adjustRightInd w:val="0"/>
              <w:snapToGrid w:val="0"/>
              <w:spacing w:line="384" w:lineRule="auto"/>
              <w:rPr>
                <w:rFonts w:ascii="Times New Roman" w:hAnsi="Times New Roman" w:cs="Times New Roman"/>
                <w:sz w:val="16"/>
                <w:u w:val="single"/>
              </w:rPr>
            </w:pPr>
          </w:p>
        </w:tc>
        <w:tc>
          <w:tcPr>
            <w:tcW w:w="8080" w:type="dxa"/>
          </w:tcPr>
          <w:p w:rsidR="0072548D" w:rsidRPr="002045E2" w:rsidRDefault="00E44D0D" w:rsidP="00FD6E5E">
            <w:pPr>
              <w:adjustRightInd w:val="0"/>
              <w:snapToGrid w:val="0"/>
              <w:spacing w:line="384" w:lineRule="auto"/>
              <w:rPr>
                <w:rFonts w:ascii="Times New Roman" w:hAnsi="Times New Roman" w:cs="Times New Roman"/>
                <w:b/>
                <w:sz w:val="16"/>
              </w:rPr>
            </w:pPr>
            <w:r w:rsidRPr="002045E2">
              <w:rPr>
                <w:rFonts w:ascii="Times New Roman" w:hAnsi="Times New Roman" w:cs="Times New Roman" w:hint="eastAsia"/>
                <w:b/>
                <w:sz w:val="16"/>
              </w:rPr>
              <w:t>c.</w:t>
            </w:r>
            <w:r w:rsidR="0072548D" w:rsidRPr="002045E2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r w:rsidR="00537FD5">
              <w:rPr>
                <w:rFonts w:ascii="Times New Roman" w:hAnsi="Times New Roman" w:cs="Times New Roman" w:hint="eastAsia"/>
                <w:b/>
                <w:sz w:val="16"/>
              </w:rPr>
              <w:t>防护办法</w:t>
            </w:r>
          </w:p>
          <w:p w:rsidR="005B6DBA" w:rsidRPr="00FD6E5E" w:rsidRDefault="00FD6E5E" w:rsidP="00FD6E5E">
            <w:pPr>
              <w:pStyle w:val="a4"/>
              <w:numPr>
                <w:ilvl w:val="0"/>
                <w:numId w:val="11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 w:hint="eastAsia"/>
                <w:sz w:val="16"/>
              </w:rPr>
            </w:pPr>
            <w:r w:rsidRPr="00FD6E5E">
              <w:rPr>
                <w:rFonts w:ascii="Times New Roman" w:hAnsi="Times New Roman" w:cs="Times New Roman" w:hint="eastAsia"/>
                <w:sz w:val="16"/>
              </w:rPr>
              <w:t>水浴锅应放置在室内干燥、平稳、通风处。必须使用与仪器要求相符的电源，电源插座应采用三</w:t>
            </w:r>
            <w:proofErr w:type="gramStart"/>
            <w:r w:rsidRPr="00FD6E5E">
              <w:rPr>
                <w:rFonts w:ascii="Times New Roman" w:hAnsi="Times New Roman" w:cs="Times New Roman" w:hint="eastAsia"/>
                <w:sz w:val="16"/>
              </w:rPr>
              <w:t>孔安全</w:t>
            </w:r>
            <w:proofErr w:type="gramEnd"/>
            <w:r w:rsidRPr="00FD6E5E">
              <w:rPr>
                <w:rFonts w:ascii="Times New Roman" w:hAnsi="Times New Roman" w:cs="Times New Roman" w:hint="eastAsia"/>
                <w:sz w:val="16"/>
              </w:rPr>
              <w:t>插座，必须安装地线。</w:t>
            </w:r>
          </w:p>
          <w:p w:rsidR="00FD6E5E" w:rsidRPr="00FD6E5E" w:rsidRDefault="00FD6E5E" w:rsidP="00FD6E5E">
            <w:pPr>
              <w:pStyle w:val="a4"/>
              <w:numPr>
                <w:ilvl w:val="0"/>
                <w:numId w:val="11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 w:hint="eastAsia"/>
                <w:sz w:val="16"/>
              </w:rPr>
            </w:pPr>
            <w:r w:rsidRPr="00FD6E5E">
              <w:rPr>
                <w:rFonts w:ascii="Times New Roman" w:hAnsi="Times New Roman" w:cs="Times New Roman" w:hint="eastAsia"/>
                <w:sz w:val="16"/>
              </w:rPr>
              <w:t>保持恒温水浴锅内外清洁干燥。</w:t>
            </w:r>
          </w:p>
          <w:p w:rsidR="00FD6E5E" w:rsidRPr="00FD6E5E" w:rsidRDefault="00FD6E5E" w:rsidP="00FD6E5E">
            <w:pPr>
              <w:pStyle w:val="a4"/>
              <w:numPr>
                <w:ilvl w:val="0"/>
                <w:numId w:val="11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 w:hint="eastAsia"/>
                <w:sz w:val="16"/>
              </w:rPr>
            </w:pPr>
            <w:r w:rsidRPr="00FD6E5E">
              <w:rPr>
                <w:rFonts w:ascii="Times New Roman" w:hAnsi="Times New Roman" w:cs="Times New Roman" w:hint="eastAsia"/>
                <w:sz w:val="16"/>
              </w:rPr>
              <w:t>禁止放置易燃易爆及酸性腐蚀性物品在水浴锅周围。</w:t>
            </w:r>
          </w:p>
          <w:p w:rsidR="00FD6E5E" w:rsidRPr="00FD6E5E" w:rsidRDefault="00FD6E5E" w:rsidP="00FD6E5E">
            <w:pPr>
              <w:pStyle w:val="a4"/>
              <w:numPr>
                <w:ilvl w:val="0"/>
                <w:numId w:val="11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 w:hint="eastAsia"/>
                <w:sz w:val="16"/>
              </w:rPr>
            </w:pPr>
            <w:r w:rsidRPr="00FD6E5E">
              <w:rPr>
                <w:rFonts w:ascii="Times New Roman" w:hAnsi="Times New Roman" w:cs="Times New Roman" w:hint="eastAsia"/>
                <w:sz w:val="16"/>
              </w:rPr>
              <w:t>工作过程中，水位线应占据整个内胆的</w:t>
            </w:r>
            <w:r w:rsidRPr="00FD6E5E">
              <w:rPr>
                <w:rFonts w:ascii="Times New Roman" w:hAnsi="Times New Roman" w:cs="Times New Roman" w:hint="eastAsia"/>
                <w:sz w:val="16"/>
              </w:rPr>
              <w:t>1/2</w:t>
            </w:r>
            <w:r w:rsidRPr="00FD6E5E">
              <w:rPr>
                <w:rFonts w:ascii="Times New Roman" w:hAnsi="Times New Roman" w:cs="Times New Roman" w:hint="eastAsia"/>
                <w:sz w:val="16"/>
              </w:rPr>
              <w:t>至</w:t>
            </w:r>
            <w:r w:rsidRPr="00FD6E5E">
              <w:rPr>
                <w:rFonts w:ascii="Times New Roman" w:hAnsi="Times New Roman" w:cs="Times New Roman" w:hint="eastAsia"/>
                <w:sz w:val="16"/>
              </w:rPr>
              <w:t>2/3</w:t>
            </w:r>
            <w:r w:rsidRPr="00FD6E5E">
              <w:rPr>
                <w:rFonts w:ascii="Times New Roman" w:hAnsi="Times New Roman" w:cs="Times New Roman" w:hint="eastAsia"/>
                <w:sz w:val="16"/>
              </w:rPr>
              <w:t>，严禁水位低于电热管。</w:t>
            </w:r>
          </w:p>
          <w:p w:rsidR="00FD6E5E" w:rsidRPr="00FD6E5E" w:rsidRDefault="00FD6E5E" w:rsidP="00FD6E5E">
            <w:pPr>
              <w:pStyle w:val="a4"/>
              <w:numPr>
                <w:ilvl w:val="0"/>
                <w:numId w:val="11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 w:hint="eastAsia"/>
                <w:sz w:val="16"/>
              </w:rPr>
            </w:pPr>
            <w:r w:rsidRPr="00FD6E5E">
              <w:rPr>
                <w:rFonts w:ascii="Times New Roman" w:hAnsi="Times New Roman" w:cs="Times New Roman" w:hint="eastAsia"/>
                <w:sz w:val="16"/>
              </w:rPr>
              <w:t>不要用手触摸</w:t>
            </w:r>
            <w:r w:rsidRPr="00FD6E5E">
              <w:rPr>
                <w:rFonts w:ascii="Times New Roman" w:hAnsi="Times New Roman" w:cs="Times New Roman" w:hint="eastAsia"/>
                <w:sz w:val="16"/>
              </w:rPr>
              <w:t>U</w:t>
            </w:r>
            <w:r w:rsidRPr="00FD6E5E">
              <w:rPr>
                <w:rFonts w:ascii="Times New Roman" w:hAnsi="Times New Roman" w:cs="Times New Roman" w:hint="eastAsia"/>
                <w:sz w:val="16"/>
              </w:rPr>
              <w:t>型加热管，以防烫伤。</w:t>
            </w:r>
          </w:p>
          <w:p w:rsidR="00FD6E5E" w:rsidRPr="00FD6E5E" w:rsidRDefault="00FD6E5E" w:rsidP="00FD6E5E">
            <w:pPr>
              <w:pStyle w:val="a4"/>
              <w:numPr>
                <w:ilvl w:val="0"/>
                <w:numId w:val="11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 w:hint="eastAsia"/>
                <w:sz w:val="16"/>
              </w:rPr>
            </w:pPr>
            <w:r w:rsidRPr="00FD6E5E">
              <w:rPr>
                <w:rFonts w:ascii="Times New Roman" w:hAnsi="Times New Roman" w:cs="Times New Roman" w:hint="eastAsia"/>
                <w:sz w:val="16"/>
              </w:rPr>
              <w:t>在注水或使用过程中，不要将水溅入电器箱内，以防发生危险事故。</w:t>
            </w:r>
          </w:p>
          <w:p w:rsidR="00FD6E5E" w:rsidRPr="00FD6E5E" w:rsidRDefault="00FD6E5E" w:rsidP="00FD6E5E">
            <w:pPr>
              <w:pStyle w:val="a4"/>
              <w:numPr>
                <w:ilvl w:val="0"/>
                <w:numId w:val="11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 w:hint="eastAsia"/>
                <w:sz w:val="16"/>
              </w:rPr>
            </w:pPr>
            <w:r w:rsidRPr="00FD6E5E">
              <w:rPr>
                <w:rFonts w:ascii="Times New Roman" w:hAnsi="Times New Roman" w:cs="Times New Roman" w:hint="eastAsia"/>
                <w:sz w:val="16"/>
              </w:rPr>
              <w:t>使用时必须先注水后通电，不得缺水和空烧，以防加热管损坏和危险事故发生。</w:t>
            </w:r>
          </w:p>
          <w:p w:rsidR="00FD6E5E" w:rsidRPr="00FD6E5E" w:rsidRDefault="00FD6E5E" w:rsidP="00FD6E5E">
            <w:pPr>
              <w:pStyle w:val="a4"/>
              <w:numPr>
                <w:ilvl w:val="0"/>
                <w:numId w:val="11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 w:hint="eastAsia"/>
                <w:sz w:val="16"/>
              </w:rPr>
            </w:pPr>
            <w:r w:rsidRPr="00FD6E5E">
              <w:rPr>
                <w:rFonts w:ascii="Times New Roman" w:hAnsi="Times New Roman" w:cs="Times New Roman" w:hint="eastAsia"/>
                <w:sz w:val="16"/>
              </w:rPr>
              <w:t>使用时应有专人值守看护。</w:t>
            </w:r>
          </w:p>
          <w:p w:rsidR="00FD6E5E" w:rsidRPr="00FD6E5E" w:rsidRDefault="00FD6E5E" w:rsidP="00FD6E5E">
            <w:pPr>
              <w:pStyle w:val="a4"/>
              <w:numPr>
                <w:ilvl w:val="0"/>
                <w:numId w:val="11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 w:hint="eastAsia"/>
                <w:sz w:val="16"/>
              </w:rPr>
            </w:pPr>
            <w:r w:rsidRPr="00FD6E5E">
              <w:rPr>
                <w:rFonts w:ascii="Times New Roman" w:hAnsi="Times New Roman" w:cs="Times New Roman" w:hint="eastAsia"/>
                <w:sz w:val="16"/>
              </w:rPr>
              <w:t>水浴</w:t>
            </w:r>
            <w:proofErr w:type="gramStart"/>
            <w:r w:rsidRPr="00FD6E5E">
              <w:rPr>
                <w:rFonts w:ascii="Times New Roman" w:hAnsi="Times New Roman" w:cs="Times New Roman" w:hint="eastAsia"/>
                <w:sz w:val="16"/>
              </w:rPr>
              <w:t>锅长期</w:t>
            </w:r>
            <w:proofErr w:type="gramEnd"/>
            <w:r w:rsidRPr="00FD6E5E">
              <w:rPr>
                <w:rFonts w:ascii="Times New Roman" w:hAnsi="Times New Roman" w:cs="Times New Roman" w:hint="eastAsia"/>
                <w:sz w:val="16"/>
              </w:rPr>
              <w:t>不使用时，应将水槽内的水放净并擦拭干净，定期清除水槽内的水垢。</w:t>
            </w:r>
          </w:p>
          <w:p w:rsidR="00FD6E5E" w:rsidRPr="00FD6E5E" w:rsidRDefault="00FD6E5E" w:rsidP="00FD6E5E">
            <w:pPr>
              <w:pStyle w:val="a4"/>
              <w:numPr>
                <w:ilvl w:val="0"/>
                <w:numId w:val="11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FD6E5E">
              <w:rPr>
                <w:rFonts w:ascii="Times New Roman" w:hAnsi="Times New Roman" w:cs="Times New Roman" w:hint="eastAsia"/>
                <w:sz w:val="16"/>
              </w:rPr>
              <w:t>定期检查各接点螺丝是否松动，如有松动应加紧固，保持各电气接点接触良好。定期检查仪器运作情况、有无损坏、老化、渗漏现象。定期检查温控器显示是否准确，如不准确，</w:t>
            </w:r>
            <w:proofErr w:type="gramStart"/>
            <w:r w:rsidRPr="00FD6E5E">
              <w:rPr>
                <w:rFonts w:ascii="Times New Roman" w:hAnsi="Times New Roman" w:cs="Times New Roman" w:hint="eastAsia"/>
                <w:sz w:val="16"/>
              </w:rPr>
              <w:t>请调整</w:t>
            </w:r>
            <w:proofErr w:type="gramEnd"/>
            <w:r w:rsidRPr="00FD6E5E">
              <w:rPr>
                <w:rFonts w:ascii="Times New Roman" w:hAnsi="Times New Roman" w:cs="Times New Roman" w:hint="eastAsia"/>
                <w:sz w:val="16"/>
              </w:rPr>
              <w:t>温控器或更换。定期检查电源插座及恒温水浴锅插头连接或接触是否良好。</w:t>
            </w:r>
          </w:p>
        </w:tc>
      </w:tr>
      <w:tr w:rsidR="0072548D" w:rsidRPr="00A31F41" w:rsidTr="000177B6">
        <w:trPr>
          <w:jc w:val="center"/>
        </w:trPr>
        <w:tc>
          <w:tcPr>
            <w:tcW w:w="817" w:type="dxa"/>
            <w:vMerge/>
          </w:tcPr>
          <w:p w:rsidR="0072548D" w:rsidRPr="00A31F41" w:rsidRDefault="0072548D" w:rsidP="00FD6E5E">
            <w:pPr>
              <w:adjustRightInd w:val="0"/>
              <w:snapToGrid w:val="0"/>
              <w:spacing w:line="384" w:lineRule="auto"/>
              <w:rPr>
                <w:rFonts w:ascii="Times New Roman" w:hAnsi="Times New Roman" w:cs="Times New Roman"/>
                <w:sz w:val="16"/>
                <w:u w:val="single"/>
              </w:rPr>
            </w:pPr>
          </w:p>
        </w:tc>
        <w:tc>
          <w:tcPr>
            <w:tcW w:w="8080" w:type="dxa"/>
          </w:tcPr>
          <w:p w:rsidR="0072548D" w:rsidRPr="002045E2" w:rsidRDefault="002045E2" w:rsidP="00FD6E5E">
            <w:pPr>
              <w:adjustRightInd w:val="0"/>
              <w:snapToGrid w:val="0"/>
              <w:spacing w:line="384" w:lineRule="auto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</w:rPr>
              <w:t>d</w:t>
            </w:r>
            <w:r w:rsidR="0072548D" w:rsidRPr="002045E2">
              <w:rPr>
                <w:rFonts w:ascii="Times New Roman" w:hAnsi="Times New Roman" w:cs="Times New Roman"/>
                <w:b/>
                <w:sz w:val="16"/>
              </w:rPr>
              <w:t>.</w:t>
            </w:r>
            <w:r w:rsidR="00BF71E0">
              <w:rPr>
                <w:rFonts w:ascii="Times New Roman" w:hAnsi="Times New Roman" w:cs="Times New Roman" w:hint="eastAsia"/>
                <w:b/>
                <w:sz w:val="16"/>
              </w:rPr>
              <w:t xml:space="preserve"> </w:t>
            </w:r>
            <w:r w:rsidR="00AA3394" w:rsidRPr="002045E2">
              <w:rPr>
                <w:rFonts w:ascii="Times New Roman" w:hAnsi="Times New Roman" w:cs="Times New Roman" w:hint="eastAsia"/>
                <w:b/>
                <w:sz w:val="16"/>
              </w:rPr>
              <w:t>主要险情应急处理</w:t>
            </w:r>
            <w:r w:rsidR="00AA3394" w:rsidRPr="002045E2">
              <w:rPr>
                <w:rFonts w:ascii="Times New Roman" w:hAnsi="Times New Roman" w:cs="Times New Roman"/>
                <w:b/>
                <w:sz w:val="16"/>
              </w:rPr>
              <w:t>方式</w:t>
            </w:r>
            <w:r w:rsidR="0072548D" w:rsidRPr="002045E2">
              <w:rPr>
                <w:rFonts w:ascii="Times New Roman" w:hAnsi="Times New Roman" w:cs="Times New Roman"/>
                <w:b/>
                <w:sz w:val="16"/>
              </w:rPr>
              <w:t>：</w:t>
            </w:r>
          </w:p>
          <w:p w:rsidR="00FD6E5E" w:rsidRPr="00FD6E5E" w:rsidRDefault="00FD6E5E" w:rsidP="00FD6E5E">
            <w:pPr>
              <w:pStyle w:val="a4"/>
              <w:numPr>
                <w:ilvl w:val="0"/>
                <w:numId w:val="12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 w:hint="eastAsia"/>
                <w:sz w:val="16"/>
              </w:rPr>
            </w:pPr>
            <w:r w:rsidRPr="00FD6E5E">
              <w:rPr>
                <w:rFonts w:ascii="Times New Roman" w:hAnsi="Times New Roman" w:cs="Times New Roman" w:hint="eastAsia"/>
                <w:sz w:val="16"/>
              </w:rPr>
              <w:t>如电热管爆损，应立即切断电源</w:t>
            </w:r>
            <w:r w:rsidRPr="00FD6E5E">
              <w:rPr>
                <w:rFonts w:ascii="Times New Roman" w:hAnsi="Times New Roman" w:cs="Times New Roman" w:hint="eastAsia"/>
                <w:sz w:val="16"/>
              </w:rPr>
              <w:t>（尽量佩戴绝缘手套）</w:t>
            </w:r>
            <w:r w:rsidRPr="00FD6E5E">
              <w:rPr>
                <w:rFonts w:ascii="Times New Roman" w:hAnsi="Times New Roman" w:cs="Times New Roman" w:hint="eastAsia"/>
                <w:sz w:val="16"/>
              </w:rPr>
              <w:t>，远离设备，并报告实验室安全负责人。</w:t>
            </w:r>
          </w:p>
          <w:p w:rsidR="00FD6E5E" w:rsidRPr="00FD6E5E" w:rsidRDefault="00FD6E5E" w:rsidP="00FD6E5E">
            <w:pPr>
              <w:pStyle w:val="a4"/>
              <w:numPr>
                <w:ilvl w:val="0"/>
                <w:numId w:val="12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 w:hint="eastAsia"/>
                <w:sz w:val="16"/>
              </w:rPr>
            </w:pPr>
            <w:r w:rsidRPr="00FD6E5E">
              <w:rPr>
                <w:rFonts w:ascii="Times New Roman" w:hAnsi="Times New Roman" w:cs="Times New Roman" w:hint="eastAsia"/>
                <w:sz w:val="16"/>
              </w:rPr>
              <w:t>如发现漏电，应立即切断实验室电闸（尽量佩戴绝缘手套），远离设备，并报告实验室安全负责人。</w:t>
            </w:r>
          </w:p>
          <w:p w:rsidR="00FD6E5E" w:rsidRPr="00FD6E5E" w:rsidRDefault="00FD6E5E" w:rsidP="00FD6E5E">
            <w:pPr>
              <w:pStyle w:val="a4"/>
              <w:numPr>
                <w:ilvl w:val="0"/>
                <w:numId w:val="12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 w:hint="eastAsia"/>
                <w:sz w:val="16"/>
              </w:rPr>
            </w:pPr>
            <w:r w:rsidRPr="00FD6E5E">
              <w:rPr>
                <w:rFonts w:ascii="Times New Roman" w:hAnsi="Times New Roman" w:cs="Times New Roman" w:hint="eastAsia"/>
                <w:sz w:val="16"/>
              </w:rPr>
              <w:t>如发现干烧，应立即切断电源，远离设备，并报告实验室安全负责人。</w:t>
            </w:r>
          </w:p>
          <w:p w:rsidR="00FD6E5E" w:rsidRPr="00FD6E5E" w:rsidRDefault="00FD6E5E" w:rsidP="00FD6E5E">
            <w:pPr>
              <w:pStyle w:val="a4"/>
              <w:numPr>
                <w:ilvl w:val="0"/>
                <w:numId w:val="12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 w:hint="eastAsia"/>
                <w:sz w:val="16"/>
              </w:rPr>
            </w:pPr>
            <w:r w:rsidRPr="00FD6E5E">
              <w:rPr>
                <w:rFonts w:ascii="Times New Roman" w:hAnsi="Times New Roman" w:cs="Times New Roman" w:hint="eastAsia"/>
                <w:sz w:val="16"/>
              </w:rPr>
              <w:t>如已经起火，应立即切断电源，如火势较小，使用二氧化碳（</w:t>
            </w:r>
            <w:r w:rsidRPr="00FD6E5E">
              <w:rPr>
                <w:rFonts w:ascii="Times New Roman" w:hAnsi="Times New Roman" w:cs="Times New Roman" w:hint="eastAsia"/>
                <w:sz w:val="16"/>
              </w:rPr>
              <w:t>CO2</w:t>
            </w:r>
            <w:r w:rsidRPr="00FD6E5E">
              <w:rPr>
                <w:rFonts w:ascii="Times New Roman" w:hAnsi="Times New Roman" w:cs="Times New Roman" w:hint="eastAsia"/>
                <w:sz w:val="16"/>
              </w:rPr>
              <w:t>）灭火器，小心灭火。如水浴</w:t>
            </w:r>
            <w:proofErr w:type="gramStart"/>
            <w:r w:rsidRPr="00FD6E5E">
              <w:rPr>
                <w:rFonts w:ascii="Times New Roman" w:hAnsi="Times New Roman" w:cs="Times New Roman" w:hint="eastAsia"/>
                <w:sz w:val="16"/>
              </w:rPr>
              <w:t>锅内部</w:t>
            </w:r>
            <w:proofErr w:type="gramEnd"/>
            <w:r w:rsidRPr="00FD6E5E">
              <w:rPr>
                <w:rFonts w:ascii="Times New Roman" w:hAnsi="Times New Roman" w:cs="Times New Roman" w:hint="eastAsia"/>
                <w:sz w:val="16"/>
              </w:rPr>
              <w:t>发生火灾，可以迅速盖上锅盖，切断氧气供应，使火焰熄灭。如火势较大，及时报警，并报告实验室安全负责人。</w:t>
            </w:r>
          </w:p>
          <w:p w:rsidR="00D014B2" w:rsidRPr="00DA0542" w:rsidRDefault="00FD6E5E" w:rsidP="00FD6E5E">
            <w:pPr>
              <w:pStyle w:val="a4"/>
              <w:numPr>
                <w:ilvl w:val="0"/>
                <w:numId w:val="12"/>
              </w:numPr>
              <w:adjustRightInd w:val="0"/>
              <w:snapToGrid w:val="0"/>
              <w:spacing w:line="384" w:lineRule="auto"/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FD6E5E">
              <w:rPr>
                <w:rFonts w:ascii="Times New Roman" w:hAnsi="Times New Roman" w:cs="Times New Roman" w:hint="eastAsia"/>
                <w:sz w:val="16"/>
              </w:rPr>
              <w:t>如不慎烫伤，用流动冷水轻轻冲洗伤口</w:t>
            </w:r>
            <w:r w:rsidRPr="00FD6E5E">
              <w:rPr>
                <w:rFonts w:ascii="Times New Roman" w:hAnsi="Times New Roman" w:cs="Times New Roman" w:hint="eastAsia"/>
                <w:sz w:val="16"/>
              </w:rPr>
              <w:t>10-30</w:t>
            </w:r>
            <w:r w:rsidRPr="00FD6E5E">
              <w:rPr>
                <w:rFonts w:ascii="Times New Roman" w:hAnsi="Times New Roman" w:cs="Times New Roman" w:hint="eastAsia"/>
                <w:sz w:val="16"/>
              </w:rPr>
              <w:t>分钟，冷水可将皮肤表</w:t>
            </w:r>
            <w:proofErr w:type="gramStart"/>
            <w:r w:rsidRPr="00FD6E5E">
              <w:rPr>
                <w:rFonts w:ascii="Times New Roman" w:hAnsi="Times New Roman" w:cs="Times New Roman" w:hint="eastAsia"/>
                <w:sz w:val="16"/>
              </w:rPr>
              <w:t>热迅速</w:t>
            </w:r>
            <w:proofErr w:type="gramEnd"/>
            <w:r w:rsidRPr="00FD6E5E">
              <w:rPr>
                <w:rFonts w:ascii="Times New Roman" w:hAnsi="Times New Roman" w:cs="Times New Roman" w:hint="eastAsia"/>
                <w:sz w:val="16"/>
              </w:rPr>
              <w:t>散去，以降低对深部组织的伤害。如果感觉冲洗时伤口更加痛疼可减小水流或把伤口持续浸泡在水中</w:t>
            </w:r>
            <w:r w:rsidRPr="00FD6E5E">
              <w:rPr>
                <w:rFonts w:ascii="Times New Roman" w:hAnsi="Times New Roman" w:cs="Times New Roman" w:hint="eastAsia"/>
                <w:sz w:val="16"/>
              </w:rPr>
              <w:t>10-30</w:t>
            </w:r>
            <w:r w:rsidRPr="00FD6E5E">
              <w:rPr>
                <w:rFonts w:ascii="Times New Roman" w:hAnsi="Times New Roman" w:cs="Times New Roman" w:hint="eastAsia"/>
                <w:sz w:val="16"/>
              </w:rPr>
              <w:t>分钟。在充分的冲洗和浸泡后，在冷水中小心除去衣物和饰物等。如果伤口比较严重粘到了衣服，可以用剪刀轻轻地剪开衣服，千万不要强行剥去任何的衣物，以免弄破水泡。因为水泡表皮在烧伤早期有保护创面的作用，能够减轻疼痛，减少渗出。对于大面积烫伤或</w:t>
            </w:r>
            <w:r w:rsidRPr="00FD6E5E">
              <w:rPr>
                <w:rFonts w:ascii="Times New Roman" w:hAnsi="Times New Roman" w:cs="Times New Roman" w:hint="eastAsia"/>
                <w:sz w:val="16"/>
              </w:rPr>
              <w:t>3</w:t>
            </w:r>
            <w:r w:rsidRPr="00FD6E5E">
              <w:rPr>
                <w:rFonts w:ascii="Times New Roman" w:hAnsi="Times New Roman" w:cs="Times New Roman" w:hint="eastAsia"/>
                <w:sz w:val="16"/>
              </w:rPr>
              <w:t>度烫伤，操作完第一、二步骤后，可用无菌纱布或干净的纯棉毛巾覆盖于伤口并固定，以减少外界的污染和刺激，有助于保持创口的清洁和减轻疼痛，再转送到专业治疗烧伤的烧伤专科医院进行进一步正规治疗。</w:t>
            </w:r>
          </w:p>
        </w:tc>
      </w:tr>
      <w:tr w:rsidR="00537C85" w:rsidRPr="00A31F41" w:rsidTr="000177B6">
        <w:trPr>
          <w:jc w:val="center"/>
        </w:trPr>
        <w:tc>
          <w:tcPr>
            <w:tcW w:w="817" w:type="dxa"/>
          </w:tcPr>
          <w:p w:rsidR="00537C85" w:rsidRPr="00A31F41" w:rsidRDefault="0072548D" w:rsidP="00FD6E5E">
            <w:pPr>
              <w:adjustRightInd w:val="0"/>
              <w:snapToGrid w:val="0"/>
              <w:spacing w:line="384" w:lineRule="auto"/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 w:hint="eastAsia"/>
                <w:sz w:val="16"/>
              </w:rPr>
              <w:t>４</w:t>
            </w:r>
          </w:p>
        </w:tc>
        <w:tc>
          <w:tcPr>
            <w:tcW w:w="8080" w:type="dxa"/>
          </w:tcPr>
          <w:p w:rsidR="00537C85" w:rsidRPr="00A31F41" w:rsidRDefault="006C0EA5" w:rsidP="00FD6E5E">
            <w:pPr>
              <w:adjustRightInd w:val="0"/>
              <w:snapToGrid w:val="0"/>
              <w:spacing w:line="384" w:lineRule="auto"/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 w:hint="eastAsia"/>
                <w:sz w:val="16"/>
              </w:rPr>
              <w:t>我知道我有责任对</w:t>
            </w:r>
            <w:r w:rsidR="005B6DBA">
              <w:rPr>
                <w:rFonts w:ascii="Times New Roman" w:hAnsi="Times New Roman" w:cs="Times New Roman" w:hint="eastAsia"/>
                <w:sz w:val="16"/>
              </w:rPr>
              <w:t>和</w:t>
            </w:r>
            <w:r w:rsidR="00782478" w:rsidRPr="00A31F41">
              <w:rPr>
                <w:rFonts w:ascii="Times New Roman" w:hAnsi="Times New Roman" w:cs="Times New Roman" w:hint="eastAsia"/>
                <w:sz w:val="16"/>
              </w:rPr>
              <w:t>我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一起做实验的人员进行安全教育和培训。</w:t>
            </w:r>
          </w:p>
        </w:tc>
      </w:tr>
    </w:tbl>
    <w:p w:rsidR="00FD6E5E" w:rsidRDefault="00FD6E5E" w:rsidP="00FD6E5E">
      <w:pPr>
        <w:adjustRightInd w:val="0"/>
        <w:snapToGrid w:val="0"/>
        <w:spacing w:line="384" w:lineRule="auto"/>
        <w:ind w:firstLineChars="200" w:firstLine="320"/>
        <w:jc w:val="left"/>
        <w:rPr>
          <w:rFonts w:ascii="Times New Roman" w:hAnsi="Times New Roman" w:cs="Times New Roman" w:hint="eastAsia"/>
          <w:sz w:val="16"/>
        </w:rPr>
      </w:pPr>
    </w:p>
    <w:p w:rsidR="00DB7705" w:rsidRDefault="00782478" w:rsidP="00FD6E5E">
      <w:pPr>
        <w:adjustRightInd w:val="0"/>
        <w:snapToGrid w:val="0"/>
        <w:spacing w:line="384" w:lineRule="auto"/>
        <w:ind w:firstLineChars="200" w:firstLine="320"/>
        <w:jc w:val="left"/>
        <w:rPr>
          <w:rFonts w:ascii="Times New Roman" w:hAnsi="Times New Roman" w:cs="Times New Roman"/>
          <w:sz w:val="16"/>
        </w:rPr>
      </w:pPr>
      <w:bookmarkStart w:id="0" w:name="_GoBack"/>
      <w:bookmarkEnd w:id="0"/>
      <w:r w:rsidRPr="00A31F41">
        <w:rPr>
          <w:rFonts w:ascii="Times New Roman" w:hAnsi="Times New Roman" w:cs="Times New Roman" w:hint="eastAsia"/>
          <w:sz w:val="16"/>
        </w:rPr>
        <w:t>我已熟读</w:t>
      </w:r>
      <w:r w:rsidR="005B6DBA">
        <w:rPr>
          <w:rFonts w:ascii="Times New Roman" w:hAnsi="Times New Roman" w:cs="Times New Roman" w:hint="eastAsia"/>
          <w:sz w:val="16"/>
        </w:rPr>
        <w:t>水浴锅</w:t>
      </w:r>
      <w:r w:rsidR="00113D4D" w:rsidRPr="00A31F41">
        <w:rPr>
          <w:rFonts w:ascii="Times New Roman" w:hAnsi="Times New Roman" w:cs="Times New Roman" w:hint="eastAsia"/>
          <w:sz w:val="16"/>
        </w:rPr>
        <w:t>的</w:t>
      </w:r>
      <w:r w:rsidRPr="00A31F41">
        <w:rPr>
          <w:rFonts w:ascii="Times New Roman" w:hAnsi="Times New Roman" w:cs="Times New Roman" w:hint="eastAsia"/>
          <w:sz w:val="16"/>
        </w:rPr>
        <w:t>使</w:t>
      </w:r>
      <w:r w:rsidR="00113D4D" w:rsidRPr="00A31F41">
        <w:rPr>
          <w:rFonts w:ascii="Times New Roman" w:hAnsi="Times New Roman" w:cs="Times New Roman" w:hint="eastAsia"/>
          <w:sz w:val="16"/>
        </w:rPr>
        <w:t>用安全须知，掌握仪器操作规程及注意事项，熟悉应急处理预案；</w:t>
      </w:r>
      <w:r w:rsidRPr="00A31F41">
        <w:rPr>
          <w:rFonts w:ascii="Times New Roman" w:hAnsi="Times New Roman" w:cs="Times New Roman" w:hint="eastAsia"/>
          <w:sz w:val="16"/>
        </w:rPr>
        <w:t>熟悉灭火器、灭火毯</w:t>
      </w:r>
      <w:r w:rsidR="00113D4D" w:rsidRPr="00A31F41">
        <w:rPr>
          <w:rFonts w:ascii="Times New Roman" w:hAnsi="Times New Roman" w:cs="Times New Roman" w:hint="eastAsia"/>
          <w:sz w:val="16"/>
        </w:rPr>
        <w:t>、洗眼器及紧急喷淋装置的使用方法和逃生线路；自觉遵守北京林业大学及林学实验教学中心的各项规章制度；</w:t>
      </w:r>
      <w:r w:rsidRPr="00A31F41">
        <w:rPr>
          <w:rFonts w:ascii="Times New Roman" w:hAnsi="Times New Roman" w:cs="Times New Roman" w:hint="eastAsia"/>
          <w:sz w:val="16"/>
        </w:rPr>
        <w:t>主动制止实验室内其他人的不安全行为，发现事故隐患或者其他不安全因素，立即向实验室管理人员报告，并按管理人员要求进行紧急处理。</w:t>
      </w:r>
      <w:r w:rsidR="006C0EA5" w:rsidRPr="00A31F41">
        <w:rPr>
          <w:rFonts w:ascii="Times New Roman" w:hAnsi="Times New Roman" w:cs="Times New Roman" w:hint="eastAsia"/>
          <w:sz w:val="16"/>
        </w:rPr>
        <w:t>如因本人违反国家法规和学校学院的制度而造成的事故，本人愿承担相应的责任。</w:t>
      </w:r>
      <w:r w:rsidR="00E257FC" w:rsidRPr="00A31F41">
        <w:rPr>
          <w:rFonts w:ascii="Times New Roman" w:hAnsi="Times New Roman" w:cs="Times New Roman" w:hint="eastAsia"/>
          <w:sz w:val="16"/>
        </w:rPr>
        <w:t xml:space="preserve">                                                   </w:t>
      </w:r>
    </w:p>
    <w:p w:rsidR="00DB7705" w:rsidRDefault="00DB7705" w:rsidP="00FD6E5E">
      <w:pPr>
        <w:adjustRightInd w:val="0"/>
        <w:snapToGrid w:val="0"/>
        <w:spacing w:line="384" w:lineRule="auto"/>
        <w:jc w:val="left"/>
        <w:rPr>
          <w:rFonts w:ascii="Times New Roman" w:hAnsi="Times New Roman" w:cs="Times New Roman"/>
          <w:sz w:val="16"/>
        </w:rPr>
      </w:pPr>
    </w:p>
    <w:p w:rsidR="00A31F41" w:rsidRDefault="006C0EA5" w:rsidP="00FD6E5E">
      <w:pPr>
        <w:adjustRightInd w:val="0"/>
        <w:snapToGrid w:val="0"/>
        <w:spacing w:line="384" w:lineRule="auto"/>
        <w:ind w:firstLineChars="3950" w:firstLine="6320"/>
        <w:jc w:val="left"/>
        <w:rPr>
          <w:rFonts w:ascii="Times New Roman" w:hAnsi="Times New Roman" w:cs="Times New Roman"/>
          <w:sz w:val="16"/>
        </w:rPr>
      </w:pPr>
      <w:r w:rsidRPr="00A31F41">
        <w:rPr>
          <w:rFonts w:ascii="Times New Roman" w:hAnsi="Times New Roman" w:cs="Times New Roman" w:hint="eastAsia"/>
          <w:sz w:val="16"/>
        </w:rPr>
        <w:t>承诺人签字：</w:t>
      </w:r>
      <w:r w:rsidRPr="00A31F41">
        <w:rPr>
          <w:rFonts w:ascii="Times New Roman" w:hAnsi="Times New Roman" w:cs="Times New Roman" w:hint="eastAsia"/>
          <w:sz w:val="16"/>
        </w:rPr>
        <w:t xml:space="preserve">       </w:t>
      </w:r>
    </w:p>
    <w:p w:rsidR="006C0EA5" w:rsidRPr="00A31F41" w:rsidRDefault="006C0EA5" w:rsidP="00FD6E5E">
      <w:pPr>
        <w:adjustRightInd w:val="0"/>
        <w:snapToGrid w:val="0"/>
        <w:spacing w:line="384" w:lineRule="auto"/>
        <w:ind w:firstLineChars="200" w:firstLine="320"/>
        <w:jc w:val="right"/>
        <w:rPr>
          <w:rFonts w:ascii="Times New Roman" w:hAnsi="Times New Roman" w:cs="Times New Roman"/>
          <w:sz w:val="16"/>
        </w:rPr>
      </w:pPr>
      <w:r w:rsidRPr="00A31F41">
        <w:rPr>
          <w:rFonts w:ascii="Times New Roman" w:hAnsi="Times New Roman" w:cs="Times New Roman" w:hint="eastAsia"/>
          <w:sz w:val="16"/>
        </w:rPr>
        <w:t>承诺人学号或工号：</w:t>
      </w:r>
      <w:r w:rsidRPr="00A31F41">
        <w:rPr>
          <w:rFonts w:ascii="Times New Roman" w:hAnsi="Times New Roman" w:cs="Times New Roman" w:hint="eastAsia"/>
          <w:sz w:val="16"/>
        </w:rPr>
        <w:t xml:space="preserve">       </w:t>
      </w:r>
    </w:p>
    <w:p w:rsidR="00E257FC" w:rsidRPr="00A31F41" w:rsidRDefault="00E257FC" w:rsidP="00FD6E5E">
      <w:pPr>
        <w:adjustRightInd w:val="0"/>
        <w:snapToGrid w:val="0"/>
        <w:spacing w:line="384" w:lineRule="auto"/>
        <w:ind w:right="320" w:firstLineChars="3950" w:firstLine="6320"/>
        <w:rPr>
          <w:rFonts w:ascii="Times New Roman" w:hAnsi="Times New Roman" w:cs="Times New Roman"/>
          <w:sz w:val="16"/>
        </w:rPr>
      </w:pPr>
      <w:r w:rsidRPr="00A31F41">
        <w:rPr>
          <w:rFonts w:ascii="Times New Roman" w:hAnsi="Times New Roman" w:cs="Times New Roman" w:hint="eastAsia"/>
          <w:sz w:val="16"/>
        </w:rPr>
        <w:t>联系电话：</w:t>
      </w:r>
      <w:r w:rsidRPr="00A31F41">
        <w:rPr>
          <w:rFonts w:ascii="Times New Roman" w:hAnsi="Times New Roman" w:cs="Times New Roman" w:hint="eastAsia"/>
          <w:sz w:val="16"/>
        </w:rPr>
        <w:t xml:space="preserve">       </w:t>
      </w:r>
    </w:p>
    <w:p w:rsidR="00113D4D" w:rsidRPr="00A31F41" w:rsidRDefault="006C0EA5" w:rsidP="00FD6E5E">
      <w:pPr>
        <w:adjustRightInd w:val="0"/>
        <w:snapToGrid w:val="0"/>
        <w:spacing w:line="384" w:lineRule="auto"/>
        <w:ind w:right="105" w:firstLineChars="200" w:firstLine="320"/>
        <w:jc w:val="right"/>
        <w:rPr>
          <w:rFonts w:ascii="Times New Roman" w:hAnsi="Times New Roman" w:cs="Times New Roman"/>
          <w:sz w:val="16"/>
        </w:rPr>
      </w:pPr>
      <w:r w:rsidRPr="00A31F41">
        <w:rPr>
          <w:rFonts w:ascii="Times New Roman" w:hAnsi="Times New Roman" w:cs="Times New Roman" w:hint="eastAsia"/>
          <w:sz w:val="16"/>
        </w:rPr>
        <w:t>年</w:t>
      </w:r>
      <w:r w:rsidRPr="00A31F41">
        <w:rPr>
          <w:rFonts w:ascii="Times New Roman" w:hAnsi="Times New Roman" w:cs="Times New Roman" w:hint="eastAsia"/>
          <w:sz w:val="16"/>
        </w:rPr>
        <w:t xml:space="preserve">     </w:t>
      </w:r>
      <w:r w:rsidRPr="00A31F41">
        <w:rPr>
          <w:rFonts w:ascii="Times New Roman" w:hAnsi="Times New Roman" w:cs="Times New Roman" w:hint="eastAsia"/>
          <w:sz w:val="16"/>
        </w:rPr>
        <w:t>月</w:t>
      </w:r>
      <w:r w:rsidRPr="00A31F41">
        <w:rPr>
          <w:rFonts w:ascii="Times New Roman" w:hAnsi="Times New Roman" w:cs="Times New Roman" w:hint="eastAsia"/>
          <w:sz w:val="16"/>
        </w:rPr>
        <w:t xml:space="preserve">      </w:t>
      </w:r>
      <w:r w:rsidRPr="00A31F41">
        <w:rPr>
          <w:rFonts w:ascii="Times New Roman" w:hAnsi="Times New Roman" w:cs="Times New Roman" w:hint="eastAsia"/>
          <w:sz w:val="16"/>
        </w:rPr>
        <w:t>日</w:t>
      </w:r>
    </w:p>
    <w:sectPr w:rsidR="00113D4D" w:rsidRPr="00A31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941" w:rsidRDefault="00E05941" w:rsidP="00D90C6A">
      <w:r>
        <w:separator/>
      </w:r>
    </w:p>
  </w:endnote>
  <w:endnote w:type="continuationSeparator" w:id="0">
    <w:p w:rsidR="00E05941" w:rsidRDefault="00E05941" w:rsidP="00D90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941" w:rsidRDefault="00E05941" w:rsidP="00D90C6A">
      <w:r>
        <w:separator/>
      </w:r>
    </w:p>
  </w:footnote>
  <w:footnote w:type="continuationSeparator" w:id="0">
    <w:p w:rsidR="00E05941" w:rsidRDefault="00E05941" w:rsidP="00D90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19A2"/>
    <w:multiLevelType w:val="hybridMultilevel"/>
    <w:tmpl w:val="4C06F01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A3374AF"/>
    <w:multiLevelType w:val="hybridMultilevel"/>
    <w:tmpl w:val="4C06F01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1353F5B"/>
    <w:multiLevelType w:val="hybridMultilevel"/>
    <w:tmpl w:val="914C9E5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89B34B1"/>
    <w:multiLevelType w:val="hybridMultilevel"/>
    <w:tmpl w:val="90BA996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F4D67F1"/>
    <w:multiLevelType w:val="hybridMultilevel"/>
    <w:tmpl w:val="90BA996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3464947"/>
    <w:multiLevelType w:val="hybridMultilevel"/>
    <w:tmpl w:val="4C06F01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0CD38EC"/>
    <w:multiLevelType w:val="hybridMultilevel"/>
    <w:tmpl w:val="90BA996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E607928"/>
    <w:multiLevelType w:val="hybridMultilevel"/>
    <w:tmpl w:val="90BA996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6F424D6"/>
    <w:multiLevelType w:val="hybridMultilevel"/>
    <w:tmpl w:val="CCD836C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7D0101F"/>
    <w:multiLevelType w:val="hybridMultilevel"/>
    <w:tmpl w:val="90BA996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EB0296C"/>
    <w:multiLevelType w:val="hybridMultilevel"/>
    <w:tmpl w:val="90BA996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67C4E22"/>
    <w:multiLevelType w:val="hybridMultilevel"/>
    <w:tmpl w:val="4C06F01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7"/>
  </w:num>
  <w:num w:numId="8">
    <w:abstractNumId w:val="9"/>
  </w:num>
  <w:num w:numId="9">
    <w:abstractNumId w:val="10"/>
  </w:num>
  <w:num w:numId="10">
    <w:abstractNumId w:val="6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C85"/>
    <w:rsid w:val="000141F5"/>
    <w:rsid w:val="000177B6"/>
    <w:rsid w:val="000308EC"/>
    <w:rsid w:val="00032900"/>
    <w:rsid w:val="00056957"/>
    <w:rsid w:val="000638F9"/>
    <w:rsid w:val="00070DC7"/>
    <w:rsid w:val="000E793C"/>
    <w:rsid w:val="00113D4D"/>
    <w:rsid w:val="00120C08"/>
    <w:rsid w:val="00122F85"/>
    <w:rsid w:val="0012744E"/>
    <w:rsid w:val="001543A9"/>
    <w:rsid w:val="001636D0"/>
    <w:rsid w:val="00164A01"/>
    <w:rsid w:val="00175608"/>
    <w:rsid w:val="00186104"/>
    <w:rsid w:val="001B7146"/>
    <w:rsid w:val="001F6B8E"/>
    <w:rsid w:val="002045E2"/>
    <w:rsid w:val="002102BB"/>
    <w:rsid w:val="0021041D"/>
    <w:rsid w:val="00215995"/>
    <w:rsid w:val="00221D23"/>
    <w:rsid w:val="002240B9"/>
    <w:rsid w:val="00262C27"/>
    <w:rsid w:val="00263F97"/>
    <w:rsid w:val="002C299A"/>
    <w:rsid w:val="002C412C"/>
    <w:rsid w:val="00323D12"/>
    <w:rsid w:val="003461F7"/>
    <w:rsid w:val="00361982"/>
    <w:rsid w:val="00372977"/>
    <w:rsid w:val="003B5C1E"/>
    <w:rsid w:val="003D3147"/>
    <w:rsid w:val="0040698F"/>
    <w:rsid w:val="004147C2"/>
    <w:rsid w:val="00424915"/>
    <w:rsid w:val="00426CCA"/>
    <w:rsid w:val="004C0230"/>
    <w:rsid w:val="004C479D"/>
    <w:rsid w:val="004D2CD4"/>
    <w:rsid w:val="004D7322"/>
    <w:rsid w:val="0052748D"/>
    <w:rsid w:val="005362F7"/>
    <w:rsid w:val="00537C85"/>
    <w:rsid w:val="00537FD5"/>
    <w:rsid w:val="00544C42"/>
    <w:rsid w:val="0055048E"/>
    <w:rsid w:val="005B6DBA"/>
    <w:rsid w:val="005F0DB1"/>
    <w:rsid w:val="00642D70"/>
    <w:rsid w:val="00655C87"/>
    <w:rsid w:val="006A6C47"/>
    <w:rsid w:val="006C0EA5"/>
    <w:rsid w:val="006E3723"/>
    <w:rsid w:val="00706F07"/>
    <w:rsid w:val="00721CF8"/>
    <w:rsid w:val="00723009"/>
    <w:rsid w:val="0072548D"/>
    <w:rsid w:val="007254E6"/>
    <w:rsid w:val="00736514"/>
    <w:rsid w:val="00743326"/>
    <w:rsid w:val="00744309"/>
    <w:rsid w:val="00760681"/>
    <w:rsid w:val="00782478"/>
    <w:rsid w:val="00785D4C"/>
    <w:rsid w:val="00787DA4"/>
    <w:rsid w:val="007B0662"/>
    <w:rsid w:val="007E10DA"/>
    <w:rsid w:val="00802FAF"/>
    <w:rsid w:val="008048D8"/>
    <w:rsid w:val="00890CA5"/>
    <w:rsid w:val="008A7ABC"/>
    <w:rsid w:val="008B2E44"/>
    <w:rsid w:val="008B3F14"/>
    <w:rsid w:val="008F683E"/>
    <w:rsid w:val="0090266D"/>
    <w:rsid w:val="00916D79"/>
    <w:rsid w:val="00934DCD"/>
    <w:rsid w:val="009425BC"/>
    <w:rsid w:val="00980FE1"/>
    <w:rsid w:val="00984450"/>
    <w:rsid w:val="009A5E99"/>
    <w:rsid w:val="009E6184"/>
    <w:rsid w:val="00A110A1"/>
    <w:rsid w:val="00A15F8A"/>
    <w:rsid w:val="00A31F41"/>
    <w:rsid w:val="00A617E3"/>
    <w:rsid w:val="00A66F50"/>
    <w:rsid w:val="00AA3394"/>
    <w:rsid w:val="00AE3D80"/>
    <w:rsid w:val="00B02464"/>
    <w:rsid w:val="00B06BCB"/>
    <w:rsid w:val="00B505E8"/>
    <w:rsid w:val="00B5323C"/>
    <w:rsid w:val="00B53FDB"/>
    <w:rsid w:val="00B543A8"/>
    <w:rsid w:val="00B562FB"/>
    <w:rsid w:val="00B6285C"/>
    <w:rsid w:val="00B96BAB"/>
    <w:rsid w:val="00BB386F"/>
    <w:rsid w:val="00BF361C"/>
    <w:rsid w:val="00BF71E0"/>
    <w:rsid w:val="00C01BCF"/>
    <w:rsid w:val="00C029B9"/>
    <w:rsid w:val="00C06945"/>
    <w:rsid w:val="00C54CAB"/>
    <w:rsid w:val="00C67253"/>
    <w:rsid w:val="00C67F24"/>
    <w:rsid w:val="00C70D6C"/>
    <w:rsid w:val="00C86E98"/>
    <w:rsid w:val="00CA1D23"/>
    <w:rsid w:val="00CE5723"/>
    <w:rsid w:val="00D014B2"/>
    <w:rsid w:val="00D02080"/>
    <w:rsid w:val="00D3325F"/>
    <w:rsid w:val="00D704AC"/>
    <w:rsid w:val="00D90C6A"/>
    <w:rsid w:val="00D924FA"/>
    <w:rsid w:val="00D93099"/>
    <w:rsid w:val="00DA0542"/>
    <w:rsid w:val="00DB7705"/>
    <w:rsid w:val="00DE7F1A"/>
    <w:rsid w:val="00E0116E"/>
    <w:rsid w:val="00E04015"/>
    <w:rsid w:val="00E05941"/>
    <w:rsid w:val="00E0725E"/>
    <w:rsid w:val="00E257FC"/>
    <w:rsid w:val="00E44D0D"/>
    <w:rsid w:val="00E62B03"/>
    <w:rsid w:val="00E94030"/>
    <w:rsid w:val="00ED53A4"/>
    <w:rsid w:val="00EF4F3C"/>
    <w:rsid w:val="00EF657A"/>
    <w:rsid w:val="00F12A14"/>
    <w:rsid w:val="00F350BD"/>
    <w:rsid w:val="00F40086"/>
    <w:rsid w:val="00F73BAE"/>
    <w:rsid w:val="00FA40C5"/>
    <w:rsid w:val="00FA69E7"/>
    <w:rsid w:val="00FA77B4"/>
    <w:rsid w:val="00FC1A4A"/>
    <w:rsid w:val="00FC55D0"/>
    <w:rsid w:val="00FD5A0F"/>
    <w:rsid w:val="00FD6E5E"/>
    <w:rsid w:val="00FE7F22"/>
    <w:rsid w:val="00FF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C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266D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E94030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94030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D90C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D90C6A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D90C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D90C6A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F350B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ader-word-layer">
    <w:name w:val="reader-word-layer"/>
    <w:basedOn w:val="a"/>
    <w:rsid w:val="005504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oaoti1">
    <w:name w:val="boaoti1"/>
    <w:basedOn w:val="a0"/>
    <w:rsid w:val="00787DA4"/>
  </w:style>
  <w:style w:type="character" w:customStyle="1" w:styleId="list-num1o6ml">
    <w:name w:val="list-num_1o6ml"/>
    <w:basedOn w:val="a0"/>
    <w:rsid w:val="002159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C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266D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E94030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94030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D90C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D90C6A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D90C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D90C6A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F350B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ader-word-layer">
    <w:name w:val="reader-word-layer"/>
    <w:basedOn w:val="a"/>
    <w:rsid w:val="005504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oaoti1">
    <w:name w:val="boaoti1"/>
    <w:basedOn w:val="a0"/>
    <w:rsid w:val="00787DA4"/>
  </w:style>
  <w:style w:type="character" w:customStyle="1" w:styleId="list-num1o6ml">
    <w:name w:val="list-num_1o6ml"/>
    <w:basedOn w:val="a0"/>
    <w:rsid w:val="00215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3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0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2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1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52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47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7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6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7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</dc:creator>
  <cp:lastModifiedBy>DELL</cp:lastModifiedBy>
  <cp:revision>22</cp:revision>
  <cp:lastPrinted>2019-04-23T02:46:00Z</cp:lastPrinted>
  <dcterms:created xsi:type="dcterms:W3CDTF">2022-04-27T07:47:00Z</dcterms:created>
  <dcterms:modified xsi:type="dcterms:W3CDTF">2024-04-03T03:10:00Z</dcterms:modified>
</cp:coreProperties>
</file>