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18" w:rsidRPr="009D2318" w:rsidRDefault="00530539" w:rsidP="009D2318">
      <w:pPr>
        <w:jc w:val="center"/>
        <w:rPr>
          <w:sz w:val="35"/>
        </w:rPr>
      </w:pPr>
      <w:r>
        <w:rPr>
          <w:rFonts w:hint="eastAsia"/>
          <w:sz w:val="35"/>
        </w:rPr>
        <w:t>液氮</w:t>
      </w:r>
      <w:r w:rsidR="00444206" w:rsidRPr="009D2318">
        <w:rPr>
          <w:rFonts w:hint="eastAsia"/>
          <w:sz w:val="35"/>
        </w:rPr>
        <w:t>杜瓦罐安全使用</w:t>
      </w:r>
      <w:r w:rsidR="00D8008D">
        <w:rPr>
          <w:rFonts w:hint="eastAsia"/>
          <w:sz w:val="35"/>
        </w:rPr>
        <w:t>操作规程</w:t>
      </w:r>
    </w:p>
    <w:p w:rsidR="00F16B8E" w:rsidRPr="004B6957" w:rsidRDefault="00444206" w:rsidP="004B695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44206">
        <w:t xml:space="preserve">  </w:t>
      </w:r>
      <w:bookmarkStart w:id="0" w:name="_GoBack"/>
      <w:bookmarkEnd w:id="0"/>
    </w:p>
    <w:p w:rsidR="004B6957" w:rsidRPr="004B6957" w:rsidRDefault="00F16B8E" w:rsidP="004B6957">
      <w:pPr>
        <w:spacing w:line="360" w:lineRule="auto"/>
        <w:ind w:firstLine="420"/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杜瓦罐是采用超级真空绝热的不锈钢压力容器，是为储存、运输和使用液氧、液氮、液氩或二氧化碳而设计的。</w:t>
      </w:r>
    </w:p>
    <w:p w:rsidR="00F16B8E" w:rsidRPr="004B6957" w:rsidRDefault="00530539" w:rsidP="004B6957">
      <w:pPr>
        <w:spacing w:line="360" w:lineRule="auto"/>
        <w:rPr>
          <w:rFonts w:asciiTheme="minorEastAsia" w:hAnsiTheme="minorEastAsia" w:cs="Arial"/>
          <w:b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b/>
          <w:sz w:val="24"/>
          <w:szCs w:val="24"/>
          <w:shd w:val="clear" w:color="auto" w:fill="FFFFFF"/>
        </w:rPr>
        <w:t>操作规程：</w:t>
      </w:r>
    </w:p>
    <w:p w:rsidR="009D2318" w:rsidRPr="004B6957" w:rsidRDefault="009D2318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1、检查液位计、压力表（≥22PSI）</w:t>
      </w:r>
    </w:p>
    <w:p w:rsidR="009D2318" w:rsidRPr="004B6957" w:rsidRDefault="009D2318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2、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高压金属软管将杜瓦罐液体</w:t>
      </w:r>
      <w:proofErr w:type="gramStart"/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阀所在</w:t>
      </w:r>
      <w:proofErr w:type="gramEnd"/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管道与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仪器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相连，确认连接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完好。</w:t>
      </w:r>
    </w:p>
    <w:p w:rsidR="009D2318" w:rsidRPr="004B6957" w:rsidRDefault="009D2318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3、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打开液体使用阀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（蓝色）</w:t>
      </w:r>
      <w:r w:rsidR="00D8008D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，开到最大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。</w:t>
      </w:r>
    </w:p>
    <w:p w:rsidR="009D2318" w:rsidRPr="004B6957" w:rsidRDefault="009D2318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4、通过管道结霜，确认介质流通。</w:t>
      </w:r>
    </w:p>
    <w:p w:rsidR="009D2318" w:rsidRPr="004B6957" w:rsidRDefault="009D2318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5、检查各部位是否有泄露，压力是否正常稳定。</w:t>
      </w:r>
    </w:p>
    <w:p w:rsidR="004B6957" w:rsidRPr="004B6957" w:rsidRDefault="00D8008D" w:rsidP="004B6957">
      <w:pPr>
        <w:spacing w:line="360" w:lineRule="auto"/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6、实验结束，请关闭蓝色阀门。</w:t>
      </w:r>
    </w:p>
    <w:p w:rsidR="004B6957" w:rsidRPr="004B6957" w:rsidRDefault="004B6957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7、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使用到</w:t>
      </w:r>
      <w:r w:rsidRPr="004B6957">
        <w:rPr>
          <w:rFonts w:asciiTheme="minorEastAsia" w:hAnsiTheme="minorEastAsia" w:cs="Arial"/>
          <w:bCs/>
          <w:sz w:val="24"/>
          <w:szCs w:val="24"/>
          <w:shd w:val="clear" w:color="auto" w:fill="FFFFFF"/>
        </w:rPr>
        <w:t>杜瓦罐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没有液相且气相的压力只有5kg时，即表示</w:t>
      </w:r>
      <w:r w:rsidRPr="004B6957">
        <w:rPr>
          <w:rFonts w:asciiTheme="minorEastAsia" w:hAnsiTheme="minorEastAsia" w:cs="Arial"/>
          <w:bCs/>
          <w:sz w:val="24"/>
          <w:szCs w:val="24"/>
          <w:shd w:val="clear" w:color="auto" w:fill="FFFFFF"/>
        </w:rPr>
        <w:t>杜瓦罐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内气体已使用完，请关液体使用阀，停止使用。</w:t>
      </w:r>
    </w:p>
    <w:p w:rsidR="00D8008D" w:rsidRPr="004B6957" w:rsidRDefault="00D8008D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</w:p>
    <w:p w:rsidR="00D8008D" w:rsidRPr="004B6957" w:rsidRDefault="00530539" w:rsidP="004B6957">
      <w:pPr>
        <w:spacing w:line="360" w:lineRule="auto"/>
        <w:rPr>
          <w:rFonts w:asciiTheme="minorEastAsia" w:hAnsiTheme="minorEastAsia" w:cs="Arial"/>
          <w:b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b/>
          <w:sz w:val="24"/>
          <w:szCs w:val="24"/>
          <w:shd w:val="clear" w:color="auto" w:fill="FFFFFF"/>
        </w:rPr>
        <w:t>使用</w:t>
      </w:r>
      <w:r w:rsidR="00D8008D" w:rsidRPr="004B6957">
        <w:rPr>
          <w:rFonts w:asciiTheme="minorEastAsia" w:hAnsiTheme="minorEastAsia" w:cs="Arial" w:hint="eastAsia"/>
          <w:b/>
          <w:sz w:val="24"/>
          <w:szCs w:val="24"/>
          <w:shd w:val="clear" w:color="auto" w:fill="FFFFFF"/>
        </w:rPr>
        <w:t>注意事项：</w:t>
      </w:r>
    </w:p>
    <w:p w:rsidR="004B6957" w:rsidRPr="004B6957" w:rsidRDefault="004B6957" w:rsidP="004B6957">
      <w:pPr>
        <w:spacing w:line="360" w:lineRule="auto"/>
        <w:rPr>
          <w:rFonts w:asciiTheme="minorEastAsia" w:hAnsiTheme="minorEastAsia" w:cs="Arial" w:hint="eastAsia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1、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本杜瓦罐为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中压型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，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气体最高恒定输出压力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为</w:t>
      </w:r>
      <w:r w:rsidRPr="004B6957">
        <w:rPr>
          <w:rFonts w:asciiTheme="minorEastAsia" w:hAnsiTheme="minorEastAsia" w:cs="Arial"/>
          <w:sz w:val="24"/>
          <w:szCs w:val="24"/>
          <w:shd w:val="clear" w:color="auto" w:fill="FFFFFF"/>
        </w:rPr>
        <w:t>1.2MPa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。</w:t>
      </w:r>
    </w:p>
    <w:p w:rsidR="00D8008D" w:rsidRPr="004B6957" w:rsidRDefault="004B6957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2</w:t>
      </w:r>
      <w:r w:rsidR="00D8008D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、除蓝色阀门外，其他阀门均已调整好，请不要随意调整。</w:t>
      </w:r>
    </w:p>
    <w:p w:rsidR="00530539" w:rsidRPr="004B6957" w:rsidRDefault="004B6957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hint="eastAsia"/>
          <w:sz w:val="24"/>
          <w:szCs w:val="24"/>
        </w:rPr>
        <w:t>3</w:t>
      </w:r>
      <w:r w:rsidR="00530539" w:rsidRPr="004B6957">
        <w:rPr>
          <w:rFonts w:asciiTheme="minorEastAsia" w:hAnsiTheme="minorEastAsia" w:hint="eastAsia"/>
          <w:sz w:val="24"/>
          <w:szCs w:val="24"/>
        </w:rPr>
        <w:t>、因气体使用量大而在阀门处结冰时，要用水</w:t>
      </w:r>
      <w:proofErr w:type="gramStart"/>
      <w:r w:rsidR="00530539" w:rsidRPr="004B6957">
        <w:rPr>
          <w:rFonts w:asciiTheme="minorEastAsia" w:hAnsiTheme="minorEastAsia" w:hint="eastAsia"/>
          <w:sz w:val="24"/>
          <w:szCs w:val="24"/>
        </w:rPr>
        <w:t>淋</w:t>
      </w:r>
      <w:proofErr w:type="gramEnd"/>
      <w:r w:rsidR="00530539" w:rsidRPr="004B6957">
        <w:rPr>
          <w:rFonts w:asciiTheme="minorEastAsia" w:hAnsiTheme="minorEastAsia" w:hint="eastAsia"/>
          <w:sz w:val="24"/>
          <w:szCs w:val="24"/>
        </w:rPr>
        <w:t>过后关闭阀门，切不可暴力开关。严禁用硬物清除</w:t>
      </w:r>
      <w:proofErr w:type="gramStart"/>
      <w:r w:rsidR="00530539" w:rsidRPr="004B6957">
        <w:rPr>
          <w:rFonts w:asciiTheme="minorEastAsia" w:hAnsiTheme="minorEastAsia" w:hint="eastAsia"/>
          <w:sz w:val="24"/>
          <w:szCs w:val="24"/>
        </w:rPr>
        <w:t>颈</w:t>
      </w:r>
      <w:proofErr w:type="gramEnd"/>
      <w:r w:rsidR="00530539" w:rsidRPr="004B6957">
        <w:rPr>
          <w:rFonts w:asciiTheme="minorEastAsia" w:hAnsiTheme="minorEastAsia" w:hint="eastAsia"/>
          <w:sz w:val="24"/>
          <w:szCs w:val="24"/>
        </w:rPr>
        <w:t>管内的冻霜，以免损伤颈管。</w:t>
      </w:r>
    </w:p>
    <w:p w:rsidR="009D2318" w:rsidRPr="004B6957" w:rsidRDefault="004B6957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4</w:t>
      </w:r>
      <w:r w:rsidR="00D8008D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、使用过程中，会产生氮气，请打开门窗，保持通风</w:t>
      </w:r>
      <w:r w:rsidR="00530539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，</w:t>
      </w:r>
      <w:r w:rsidR="00530539" w:rsidRPr="004B6957">
        <w:rPr>
          <w:rFonts w:asciiTheme="minorEastAsia" w:hAnsiTheme="minorEastAsia" w:hint="eastAsia"/>
          <w:sz w:val="24"/>
          <w:szCs w:val="24"/>
        </w:rPr>
        <w:t>避免因气体浓度过高引发窒息。</w:t>
      </w:r>
    </w:p>
    <w:p w:rsidR="00D8008D" w:rsidRPr="004B6957" w:rsidRDefault="004B6957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5</w:t>
      </w:r>
      <w:r w:rsidR="00D8008D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、房间内设有有毒气体探测器，如有报警，请打开门窗，迅速离开房间。</w:t>
      </w:r>
    </w:p>
    <w:p w:rsidR="00D8008D" w:rsidRPr="004B6957" w:rsidRDefault="004B6957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6</w:t>
      </w:r>
      <w:r w:rsidR="00D8008D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、</w:t>
      </w:r>
      <w:r w:rsidR="00530539" w:rsidRPr="004B6957">
        <w:rPr>
          <w:rFonts w:asciiTheme="minorEastAsia" w:hAnsiTheme="minorEastAsia" w:hint="eastAsia"/>
          <w:sz w:val="24"/>
          <w:szCs w:val="24"/>
        </w:rPr>
        <w:t>杜瓦罐盛装的液氮气体最低温度可零下</w:t>
      </w:r>
      <w:r w:rsidR="00530539" w:rsidRPr="004B6957">
        <w:rPr>
          <w:rFonts w:asciiTheme="minorEastAsia" w:hAnsiTheme="minorEastAsia"/>
          <w:sz w:val="24"/>
          <w:szCs w:val="24"/>
        </w:rPr>
        <w:t>196</w:t>
      </w:r>
      <w:r w:rsidR="00530539" w:rsidRPr="004B6957">
        <w:rPr>
          <w:rFonts w:asciiTheme="minorEastAsia" w:hAnsiTheme="minorEastAsia" w:hint="eastAsia"/>
          <w:sz w:val="24"/>
          <w:szCs w:val="24"/>
        </w:rPr>
        <w:t>度，</w:t>
      </w:r>
      <w:r w:rsidR="00D8008D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请佩戴手套、护目镜等防护用品，</w:t>
      </w:r>
      <w:r w:rsidR="00530539" w:rsidRPr="004B6957">
        <w:rPr>
          <w:rFonts w:asciiTheme="minorEastAsia" w:hAnsiTheme="minorEastAsia" w:hint="eastAsia"/>
          <w:sz w:val="24"/>
          <w:szCs w:val="24"/>
        </w:rPr>
        <w:t>避免皮肤直接与液态气体接触，</w:t>
      </w:r>
      <w:r w:rsidR="00D8008D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防止低温伤害</w:t>
      </w:r>
      <w:r w:rsidR="0074406F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。</w:t>
      </w:r>
    </w:p>
    <w:p w:rsidR="00530539" w:rsidRPr="004B6957" w:rsidRDefault="004B6957" w:rsidP="004B695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4B6957">
        <w:rPr>
          <w:rFonts w:asciiTheme="minorEastAsia" w:hAnsiTheme="minorEastAsia" w:hint="eastAsia"/>
          <w:sz w:val="24"/>
          <w:szCs w:val="24"/>
        </w:rPr>
        <w:t>7、</w:t>
      </w:r>
      <w:r w:rsidR="00530539" w:rsidRPr="004B6957">
        <w:rPr>
          <w:rFonts w:asciiTheme="minorEastAsia" w:hAnsiTheme="minorEastAsia" w:hint="eastAsia"/>
          <w:sz w:val="24"/>
          <w:szCs w:val="24"/>
        </w:rPr>
        <w:t>杜瓦罐在使用和运输过程中应竖直放置，避免倾斜，严防冲击和碰撞。</w:t>
      </w:r>
    </w:p>
    <w:p w:rsidR="0074406F" w:rsidRPr="004B6957" w:rsidRDefault="004B6957" w:rsidP="004B6957">
      <w:pPr>
        <w:spacing w:line="360" w:lineRule="auto"/>
        <w:rPr>
          <w:rFonts w:asciiTheme="minorEastAsia" w:hAnsiTheme="minorEastAsia" w:cs="Arial"/>
          <w:sz w:val="24"/>
          <w:szCs w:val="24"/>
          <w:shd w:val="clear" w:color="auto" w:fill="FFFFFF"/>
        </w:rPr>
      </w:pP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8</w:t>
      </w:r>
      <w:r w:rsidR="0074406F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、如杜瓦罐出现异常，请</w:t>
      </w:r>
      <w:r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联系仪器负责人，</w:t>
      </w:r>
      <w:r w:rsidR="0074406F" w:rsidRPr="004B6957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一定不要自行修理。</w:t>
      </w:r>
    </w:p>
    <w:sectPr w:rsidR="0074406F" w:rsidRPr="004B6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C9F" w:rsidRDefault="00C84C9F" w:rsidP="00444206">
      <w:r>
        <w:separator/>
      </w:r>
    </w:p>
  </w:endnote>
  <w:endnote w:type="continuationSeparator" w:id="0">
    <w:p w:rsidR="00C84C9F" w:rsidRDefault="00C84C9F" w:rsidP="0044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C9F" w:rsidRDefault="00C84C9F" w:rsidP="00444206">
      <w:r>
        <w:separator/>
      </w:r>
    </w:p>
  </w:footnote>
  <w:footnote w:type="continuationSeparator" w:id="0">
    <w:p w:rsidR="00C84C9F" w:rsidRDefault="00C84C9F" w:rsidP="00444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00"/>
    <w:rsid w:val="00185E22"/>
    <w:rsid w:val="00444206"/>
    <w:rsid w:val="004B6957"/>
    <w:rsid w:val="00530539"/>
    <w:rsid w:val="007123BE"/>
    <w:rsid w:val="0074406F"/>
    <w:rsid w:val="009A05FE"/>
    <w:rsid w:val="009D2318"/>
    <w:rsid w:val="00C34800"/>
    <w:rsid w:val="00C84C9F"/>
    <w:rsid w:val="00D8008D"/>
    <w:rsid w:val="00F16B8E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4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42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42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42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16B8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D23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4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42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42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42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16B8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D23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2020-09-24T06:39:00Z</cp:lastPrinted>
  <dcterms:created xsi:type="dcterms:W3CDTF">2020-09-16T08:57:00Z</dcterms:created>
  <dcterms:modified xsi:type="dcterms:W3CDTF">2020-09-24T06:39:00Z</dcterms:modified>
</cp:coreProperties>
</file>